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D17A" w14:textId="2F9688C8" w:rsidR="005109AD" w:rsidRDefault="007A4D46">
      <w:r>
        <w:tab/>
        <w:t xml:space="preserve">M- 5.B         30.3 – </w:t>
      </w:r>
      <w:r w:rsidR="002E6008">
        <w:t>3</w:t>
      </w:r>
      <w:bookmarkStart w:id="0" w:name="_GoBack"/>
      <w:bookmarkEnd w:id="0"/>
      <w:r>
        <w:t>. 4. 2020</w:t>
      </w:r>
    </w:p>
    <w:p w14:paraId="6F127E74" w14:textId="36055843" w:rsidR="007A4D46" w:rsidRDefault="007A4D46">
      <w:r>
        <w:tab/>
      </w:r>
      <w:r>
        <w:tab/>
      </w:r>
      <w:r>
        <w:tab/>
        <w:t>Stavba telies – Pracovný zošit 5.   str. 93 – 94</w:t>
      </w:r>
    </w:p>
    <w:p w14:paraId="6CF48545" w14:textId="061F0672" w:rsidR="007A4D46" w:rsidRDefault="007A4D46">
      <w:r>
        <w:tab/>
      </w:r>
      <w:r>
        <w:tab/>
        <w:t>Pripravujeme sa na 3. písomnú prácu:</w:t>
      </w:r>
    </w:p>
    <w:p w14:paraId="6F46E5F4" w14:textId="59B6937A" w:rsidR="007A4D46" w:rsidRDefault="007A4D46" w:rsidP="007A4D46">
      <w:pPr>
        <w:pStyle w:val="Odsekzoznamu"/>
        <w:numPr>
          <w:ilvl w:val="0"/>
          <w:numId w:val="1"/>
        </w:numPr>
      </w:pPr>
      <w:r>
        <w:t>Delenie dvojciferným deliteľom + SK</w:t>
      </w:r>
    </w:p>
    <w:p w14:paraId="4C4486C3" w14:textId="10300F09" w:rsidR="007A4D46" w:rsidRDefault="007A4D46" w:rsidP="007A4D46">
      <w:pPr>
        <w:pStyle w:val="Odsekzoznamu"/>
        <w:numPr>
          <w:ilvl w:val="0"/>
          <w:numId w:val="1"/>
        </w:numPr>
      </w:pPr>
      <w:r>
        <w:t>Deliteľnosť: 2, 3, 5, 10</w:t>
      </w:r>
    </w:p>
    <w:p w14:paraId="1EBD8584" w14:textId="69ADB372" w:rsidR="007A4D46" w:rsidRDefault="007A4D46" w:rsidP="007A4D46">
      <w:pPr>
        <w:pStyle w:val="Odsekzoznamu"/>
        <w:numPr>
          <w:ilvl w:val="0"/>
          <w:numId w:val="1"/>
        </w:numPr>
      </w:pPr>
      <w:r>
        <w:t>Konštrukcia trojuholníka podľa sss</w:t>
      </w:r>
    </w:p>
    <w:p w14:paraId="47CA198B" w14:textId="26891B5B" w:rsidR="007A4D46" w:rsidRDefault="007A4D46" w:rsidP="007A4D46">
      <w:pPr>
        <w:pStyle w:val="Odsekzoznamu"/>
        <w:numPr>
          <w:ilvl w:val="0"/>
          <w:numId w:val="1"/>
        </w:numPr>
      </w:pPr>
      <w:r>
        <w:t>TROJUHOLÍKOVÁ NEROVNOSŤ: súčet 2 strán je väčšia ako tretia strana</w:t>
      </w:r>
    </w:p>
    <w:p w14:paraId="74EB4C6B" w14:textId="55397EE7" w:rsidR="007A4D46" w:rsidRDefault="007A4D46" w:rsidP="007A4D46">
      <w:pPr>
        <w:ind w:left="2130"/>
      </w:pPr>
      <w:r>
        <w:t xml:space="preserve">            a=5 cm, b=4 cm, c=6 cm</w:t>
      </w:r>
    </w:p>
    <w:p w14:paraId="19C6404F" w14:textId="168BAF3F" w:rsidR="007A4D46" w:rsidRDefault="007A4D46" w:rsidP="007A4D46">
      <w:pPr>
        <w:ind w:left="2130"/>
      </w:pPr>
      <w:r>
        <w:t xml:space="preserve">            5+4&gt;6</w:t>
      </w:r>
    </w:p>
    <w:p w14:paraId="07CEBF4F" w14:textId="7C9C600A" w:rsidR="007A4D46" w:rsidRDefault="007A4D46" w:rsidP="007A4D46">
      <w:pPr>
        <w:ind w:left="2130"/>
      </w:pPr>
      <w:r>
        <w:t xml:space="preserve">            5+6&gt;4</w:t>
      </w:r>
    </w:p>
    <w:p w14:paraId="161D5293" w14:textId="5F3A0EC8" w:rsidR="007A4D46" w:rsidRDefault="007A4D46" w:rsidP="007A4D46">
      <w:pPr>
        <w:ind w:left="2130"/>
      </w:pPr>
      <w:r>
        <w:t xml:space="preserve">             4+6&gt;5</w:t>
      </w:r>
    </w:p>
    <w:p w14:paraId="51560052" w14:textId="65FE08B1" w:rsidR="007A4D46" w:rsidRDefault="007A4D46" w:rsidP="007A4D46">
      <w:pPr>
        <w:ind w:left="2130"/>
      </w:pPr>
      <w:r>
        <w:t xml:space="preserve">      Trojuholník sa dá zostrojiť / pomoc rodičov, staršieho súrodenca/</w:t>
      </w:r>
    </w:p>
    <w:p w14:paraId="269DE1A0" w14:textId="36F81302" w:rsidR="007A4D46" w:rsidRDefault="00780AB4" w:rsidP="00780AB4">
      <w:pPr>
        <w:pStyle w:val="Odsekzoznamu"/>
        <w:numPr>
          <w:ilvl w:val="0"/>
          <w:numId w:val="1"/>
        </w:numPr>
      </w:pPr>
      <w:r>
        <w:t>Konštrukcia rovnobežiek, kolmíc, rôznobežiek, správny zápis</w:t>
      </w:r>
    </w:p>
    <w:sectPr w:rsidR="007A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1B0"/>
    <w:multiLevelType w:val="hybridMultilevel"/>
    <w:tmpl w:val="1A02398C"/>
    <w:lvl w:ilvl="0" w:tplc="AE36EB94">
      <w:start w:val="1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46"/>
    <w:rsid w:val="002E6008"/>
    <w:rsid w:val="005109AD"/>
    <w:rsid w:val="00780AB4"/>
    <w:rsid w:val="007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E9F9"/>
  <w15:chartTrackingRefBased/>
  <w15:docId w15:val="{CE51C548-6FBD-4F38-B593-6BFF947D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dcterms:created xsi:type="dcterms:W3CDTF">2020-03-30T10:19:00Z</dcterms:created>
  <dcterms:modified xsi:type="dcterms:W3CDTF">2020-03-30T10:41:00Z</dcterms:modified>
</cp:coreProperties>
</file>