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8F4" w:rsidRDefault="00E648F4">
      <w:pPr>
        <w:rPr>
          <w:noProof/>
          <w:lang w:eastAsia="pl-PL"/>
        </w:rPr>
      </w:pPr>
      <w:r>
        <w:rPr>
          <w:noProof/>
          <w:lang w:eastAsia="pl-PL"/>
        </w:rPr>
        <w:t>Dzień dobry</w:t>
      </w:r>
    </w:p>
    <w:p w:rsidR="00E648F4" w:rsidRDefault="00E648F4">
      <w:pPr>
        <w:rPr>
          <w:noProof/>
          <w:lang w:eastAsia="pl-PL"/>
        </w:rPr>
      </w:pPr>
      <w:r>
        <w:rPr>
          <w:noProof/>
          <w:lang w:eastAsia="pl-PL"/>
        </w:rPr>
        <w:t xml:space="preserve">przedstawiam propozycję zabaw logopedycznych na najbliższy tydzeń. </w:t>
      </w:r>
    </w:p>
    <w:p w:rsidR="00E648F4" w:rsidRDefault="00E648F4">
      <w:pPr>
        <w:rPr>
          <w:noProof/>
          <w:lang w:eastAsia="pl-PL"/>
        </w:rPr>
      </w:pPr>
      <w:r>
        <w:rPr>
          <w:noProof/>
          <w:lang w:eastAsia="pl-PL"/>
        </w:rPr>
        <w:t>Życzę miłej zabawy</w:t>
      </w:r>
    </w:p>
    <w:p w:rsidR="00E648F4" w:rsidRDefault="00E648F4">
      <w:pPr>
        <w:rPr>
          <w:noProof/>
          <w:lang w:eastAsia="pl-PL"/>
        </w:rPr>
      </w:pPr>
      <w:r>
        <w:rPr>
          <w:noProof/>
          <w:lang w:eastAsia="pl-PL"/>
        </w:rPr>
        <w:t>Małgorzata Czylkowska</w:t>
      </w:r>
    </w:p>
    <w:p w:rsidR="00E648F4" w:rsidRDefault="00E648F4">
      <w:pPr>
        <w:rPr>
          <w:noProof/>
          <w:lang w:eastAsia="pl-PL"/>
        </w:rPr>
      </w:pPr>
    </w:p>
    <w:p w:rsidR="00E648F4" w:rsidRDefault="00E648F4">
      <w:pPr>
        <w:rPr>
          <w:noProof/>
          <w:lang w:eastAsia="pl-PL"/>
        </w:rPr>
      </w:pPr>
    </w:p>
    <w:p w:rsidR="00E648F4" w:rsidRDefault="00E648F4">
      <w:pPr>
        <w:rPr>
          <w:noProof/>
          <w:lang w:eastAsia="pl-PL"/>
        </w:rPr>
      </w:pPr>
    </w:p>
    <w:p w:rsidR="00E648F4" w:rsidRDefault="00E648F4" w:rsidP="007F2A83">
      <w:pPr>
        <w:pStyle w:val="Akapitzlist"/>
        <w:numPr>
          <w:ilvl w:val="0"/>
          <w:numId w:val="1"/>
        </w:numPr>
        <w:rPr>
          <w:b/>
          <w:noProof/>
          <w:lang w:eastAsia="pl-PL"/>
        </w:rPr>
      </w:pPr>
      <w:r w:rsidRPr="007F2A83">
        <w:rPr>
          <w:b/>
          <w:noProof/>
          <w:lang w:eastAsia="pl-PL"/>
        </w:rPr>
        <w:t>Zabawy oddechowe:</w:t>
      </w:r>
    </w:p>
    <w:p w:rsidR="00E648F4" w:rsidRDefault="00E648F4" w:rsidP="007F2A83">
      <w:pPr>
        <w:pStyle w:val="Akapitzlist"/>
        <w:numPr>
          <w:ilvl w:val="1"/>
          <w:numId w:val="1"/>
        </w:numPr>
        <w:rPr>
          <w:noProof/>
          <w:lang w:eastAsia="pl-PL"/>
        </w:rPr>
      </w:pPr>
      <w:r>
        <w:rPr>
          <w:noProof/>
          <w:lang w:eastAsia="pl-PL"/>
        </w:rPr>
        <w:t xml:space="preserve">Połóż się na plecach, nogi ugnij w kolanach, stopy opatre o podłogę, ręce wzdłuż tułowia. Oddychaj spokojnie: wdech nosem, spokojny wydech  ustami. </w:t>
      </w:r>
    </w:p>
    <w:p w:rsidR="00E648F4" w:rsidRDefault="00E648F4" w:rsidP="007F2A83">
      <w:pPr>
        <w:pStyle w:val="Akapitzlist"/>
        <w:numPr>
          <w:ilvl w:val="1"/>
          <w:numId w:val="1"/>
        </w:numPr>
        <w:rPr>
          <w:noProof/>
          <w:lang w:eastAsia="pl-PL"/>
        </w:rPr>
      </w:pPr>
      <w:r>
        <w:rPr>
          <w:noProof/>
          <w:lang w:eastAsia="pl-PL"/>
        </w:rPr>
        <w:t>Zostań w tej pozycji. Głęboki wdech przez nos z z uoszeniem ramion w górę, powolny wydech przez usta.</w:t>
      </w:r>
    </w:p>
    <w:p w:rsidR="00E648F4" w:rsidRDefault="00E648F4" w:rsidP="007F2A83">
      <w:pPr>
        <w:pStyle w:val="Akapitzlist"/>
        <w:numPr>
          <w:ilvl w:val="1"/>
          <w:numId w:val="1"/>
        </w:numPr>
        <w:rPr>
          <w:noProof/>
          <w:lang w:eastAsia="pl-PL"/>
        </w:rPr>
      </w:pPr>
      <w:r>
        <w:rPr>
          <w:noProof/>
          <w:lang w:eastAsia="pl-PL"/>
        </w:rPr>
        <w:t>Usiądz na krześle, ramonia wzdłuż lułowia. Głeboki wdech przez nos z uniesieniem rąk w górę, wydech przez usta z jednoczesnym skłonem w przód.</w:t>
      </w:r>
    </w:p>
    <w:p w:rsidR="00E648F4" w:rsidRDefault="00E648F4" w:rsidP="00E648F4">
      <w:pPr>
        <w:pStyle w:val="Akapitzlist"/>
        <w:rPr>
          <w:noProof/>
          <w:lang w:eastAsia="pl-PL"/>
        </w:rPr>
      </w:pPr>
    </w:p>
    <w:p w:rsidR="00E648F4" w:rsidRDefault="00E648F4" w:rsidP="00E648F4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t>Wybierz jedno ćwiczenie i wykonaj je 3 razy, albo wykonaj każde z tych ćwiczeń jeden raz.</w:t>
      </w:r>
      <w:r w:rsidR="007F2A83">
        <w:rPr>
          <w:noProof/>
          <w:lang w:eastAsia="pl-PL"/>
        </w:rPr>
        <w:t xml:space="preserve"> Ćwiczenia działają relaksująco możesz więc zaprosić rodziców do wspólnych ćwiczeń.</w:t>
      </w:r>
    </w:p>
    <w:p w:rsidR="007F2A83" w:rsidRDefault="007F2A83" w:rsidP="00E648F4">
      <w:pPr>
        <w:pStyle w:val="Akapitzlist"/>
        <w:rPr>
          <w:noProof/>
          <w:lang w:eastAsia="pl-PL"/>
        </w:rPr>
      </w:pPr>
    </w:p>
    <w:p w:rsidR="007F2A83" w:rsidRDefault="007F2A83" w:rsidP="007F2A83">
      <w:pPr>
        <w:pStyle w:val="Akapitzlist"/>
        <w:numPr>
          <w:ilvl w:val="0"/>
          <w:numId w:val="1"/>
        </w:numPr>
        <w:rPr>
          <w:b/>
          <w:noProof/>
          <w:lang w:eastAsia="pl-PL"/>
        </w:rPr>
      </w:pPr>
      <w:r w:rsidRPr="007F2A83">
        <w:rPr>
          <w:b/>
          <w:noProof/>
          <w:lang w:eastAsia="pl-PL"/>
        </w:rPr>
        <w:t>Zabawy artykulacyjne</w:t>
      </w:r>
      <w:r w:rsidR="00E955EC">
        <w:rPr>
          <w:b/>
          <w:noProof/>
          <w:lang w:eastAsia="pl-PL"/>
        </w:rPr>
        <w:t xml:space="preserve"> (</w:t>
      </w:r>
      <w:r w:rsidR="00E955EC">
        <w:rPr>
          <w:noProof/>
          <w:lang w:eastAsia="pl-PL"/>
        </w:rPr>
        <w:t>Każde ćwiczenie powtórz 3 razy)</w:t>
      </w:r>
    </w:p>
    <w:p w:rsidR="007F2A83" w:rsidRPr="007F2A83" w:rsidRDefault="007F2A83" w:rsidP="007F2A83">
      <w:pPr>
        <w:pStyle w:val="Akapitzlist"/>
        <w:rPr>
          <w:b/>
          <w:noProof/>
          <w:lang w:eastAsia="pl-PL"/>
        </w:rPr>
      </w:pPr>
    </w:p>
    <w:p w:rsidR="00E648F4" w:rsidRDefault="00E648F4" w:rsidP="007F2A83">
      <w:pPr>
        <w:pStyle w:val="Akapitzlist"/>
        <w:ind w:left="0"/>
        <w:jc w:val="left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="007F2A83">
        <w:rPr>
          <w:noProof/>
          <w:lang w:eastAsia="pl-PL"/>
        </w:rPr>
        <w:drawing>
          <wp:inline distT="0" distB="0" distL="0" distR="0">
            <wp:extent cx="6321888" cy="3689685"/>
            <wp:effectExtent l="0" t="0" r="3175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40" cy="370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EC" w:rsidRDefault="00E955EC" w:rsidP="007F2A83">
      <w:pPr>
        <w:pStyle w:val="Akapitzlist"/>
        <w:ind w:left="0"/>
        <w:jc w:val="left"/>
        <w:rPr>
          <w:noProof/>
          <w:lang w:eastAsia="pl-PL"/>
        </w:rPr>
      </w:pPr>
    </w:p>
    <w:p w:rsidR="00E955EC" w:rsidRDefault="00E955EC" w:rsidP="007F2A83">
      <w:pPr>
        <w:pStyle w:val="Akapitzlist"/>
        <w:ind w:left="0"/>
        <w:jc w:val="left"/>
        <w:rPr>
          <w:noProof/>
          <w:lang w:eastAsia="pl-PL"/>
        </w:rPr>
      </w:pPr>
    </w:p>
    <w:p w:rsidR="00E955EC" w:rsidRDefault="00E955EC" w:rsidP="007F2A83">
      <w:pPr>
        <w:pStyle w:val="Akapitzlist"/>
        <w:ind w:left="0"/>
        <w:jc w:val="left"/>
        <w:rPr>
          <w:noProof/>
          <w:lang w:eastAsia="pl-PL"/>
        </w:rPr>
      </w:pPr>
    </w:p>
    <w:p w:rsidR="00E955EC" w:rsidRDefault="00E955EC" w:rsidP="007F2A83">
      <w:pPr>
        <w:pStyle w:val="Akapitzlist"/>
        <w:ind w:left="0"/>
        <w:jc w:val="left"/>
        <w:rPr>
          <w:noProof/>
          <w:lang w:eastAsia="pl-PL"/>
        </w:rPr>
      </w:pPr>
    </w:p>
    <w:p w:rsidR="00E648F4" w:rsidRPr="00E955EC" w:rsidRDefault="007F2A83" w:rsidP="007F2A83">
      <w:pPr>
        <w:pStyle w:val="Akapitzlist"/>
        <w:numPr>
          <w:ilvl w:val="0"/>
          <w:numId w:val="1"/>
        </w:numPr>
        <w:rPr>
          <w:b/>
          <w:noProof/>
          <w:lang w:eastAsia="pl-PL"/>
        </w:rPr>
      </w:pPr>
      <w:r w:rsidRPr="00E955EC">
        <w:rPr>
          <w:b/>
          <w:noProof/>
          <w:lang w:eastAsia="pl-PL"/>
        </w:rPr>
        <w:lastRenderedPageBreak/>
        <w:t>Ćwiczenia słuchowe:</w:t>
      </w:r>
    </w:p>
    <w:p w:rsidR="007F2A83" w:rsidRDefault="007F2A83" w:rsidP="007F2A83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t xml:space="preserve">Przygotujcie różne przednioty wydające dźwięk (np. 2 pokrywki, 2 łyżki, grzebień, groch, 2 szklanki, gazetę, folię aluminiową itp.). Ułuż wszystkie przedmioty przed sobą i zagraj na nich ( uderzaj poktywkami o siębie, uderzał lyżkami o siebie, zgnieć gazetę, pomachaj folią aluminiową, potrząśnij pojemnikiem z grochem itd.). </w:t>
      </w:r>
      <w:r w:rsidR="00E955EC">
        <w:rPr>
          <w:noProof/>
          <w:lang w:eastAsia="pl-PL"/>
        </w:rPr>
        <w:t>Jeśli już znasz wszystkie dźwięki zamknij oczy, a rodzić niech „zagra” na wybranym przedmiocie. Twoim zadanie jest odgadną co tydawało ten dźwięk. Możecie bawic się na zmianę. Zacznij od 3 przedmiotów, jak zabawa zrobi się za prosta możesz dodawać kolejne.</w:t>
      </w:r>
    </w:p>
    <w:p w:rsidR="005341CB" w:rsidRDefault="005341CB" w:rsidP="007F2A83">
      <w:pPr>
        <w:pStyle w:val="Akapitzlist"/>
        <w:rPr>
          <w:noProof/>
          <w:lang w:eastAsia="pl-PL"/>
        </w:rPr>
      </w:pPr>
    </w:p>
    <w:p w:rsidR="005341CB" w:rsidRPr="005341CB" w:rsidRDefault="005341CB" w:rsidP="005341CB">
      <w:pPr>
        <w:pStyle w:val="Akapitzlist"/>
        <w:numPr>
          <w:ilvl w:val="0"/>
          <w:numId w:val="1"/>
        </w:numPr>
        <w:rPr>
          <w:b/>
          <w:noProof/>
          <w:lang w:eastAsia="pl-PL"/>
        </w:rPr>
      </w:pPr>
      <w:r w:rsidRPr="005341CB">
        <w:rPr>
          <w:b/>
          <w:noProof/>
          <w:lang w:eastAsia="pl-PL"/>
        </w:rPr>
        <w:t>Zabawy ortofoniczne</w:t>
      </w:r>
      <w:r>
        <w:rPr>
          <w:b/>
          <w:noProof/>
          <w:lang w:eastAsia="pl-PL"/>
        </w:rPr>
        <w:t xml:space="preserve">- </w:t>
      </w:r>
      <w:r>
        <w:rPr>
          <w:noProof/>
          <w:lang w:eastAsia="pl-PL"/>
        </w:rPr>
        <w:t>nasladuż wymienione zwierzęta</w:t>
      </w:r>
    </w:p>
    <w:p w:rsidR="005341CB" w:rsidRDefault="005341CB" w:rsidP="005341CB">
      <w:pPr>
        <w:pStyle w:val="Akapitzlist"/>
        <w:numPr>
          <w:ilvl w:val="0"/>
          <w:numId w:val="2"/>
        </w:numPr>
        <w:rPr>
          <w:noProof/>
          <w:lang w:eastAsia="pl-PL"/>
        </w:rPr>
      </w:pPr>
      <w:r>
        <w:rPr>
          <w:noProof/>
          <w:lang w:eastAsia="pl-PL"/>
        </w:rPr>
        <w:t>Pieski</w:t>
      </w:r>
      <w:r>
        <w:rPr>
          <w:noProof/>
          <w:lang w:eastAsia="pl-PL"/>
        </w:rPr>
        <w:t xml:space="preserve"> : </w:t>
      </w:r>
    </w:p>
    <w:p w:rsidR="005341CB" w:rsidRDefault="005341CB" w:rsidP="005341CB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t>warczą „wrrr”,</w:t>
      </w:r>
    </w:p>
    <w:p w:rsidR="005341CB" w:rsidRDefault="005341CB" w:rsidP="005341CB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t>szczekają „hau, hau, hau”,</w:t>
      </w:r>
    </w:p>
    <w:p w:rsidR="005341CB" w:rsidRDefault="005341CB" w:rsidP="005341CB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t>jedzą kość – „mniam, mniam”, „wrrrwrrr”,</w:t>
      </w:r>
    </w:p>
    <w:p w:rsidR="005341CB" w:rsidRDefault="005341CB" w:rsidP="005341CB">
      <w:pPr>
        <w:pStyle w:val="Akapitzlist"/>
        <w:rPr>
          <w:noProof/>
          <w:lang w:eastAsia="pl-PL"/>
        </w:rPr>
      </w:pPr>
    </w:p>
    <w:p w:rsidR="005341CB" w:rsidRDefault="005341CB" w:rsidP="005341CB">
      <w:pPr>
        <w:pStyle w:val="Akapitzlist"/>
        <w:numPr>
          <w:ilvl w:val="0"/>
          <w:numId w:val="2"/>
        </w:numPr>
        <w:rPr>
          <w:noProof/>
          <w:lang w:eastAsia="pl-PL"/>
        </w:rPr>
      </w:pPr>
      <w:r>
        <w:rPr>
          <w:noProof/>
          <w:lang w:eastAsia="pl-PL"/>
        </w:rPr>
        <w:t>Krówki</w:t>
      </w:r>
      <w:r>
        <w:rPr>
          <w:noProof/>
          <w:lang w:eastAsia="pl-PL"/>
        </w:rPr>
        <w:t xml:space="preserve"> </w:t>
      </w:r>
    </w:p>
    <w:p w:rsidR="005341CB" w:rsidRDefault="005341CB" w:rsidP="005341CB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t xml:space="preserve">muczą „muuu” </w:t>
      </w:r>
      <w:r w:rsidR="00B41C21">
        <w:rPr>
          <w:noProof/>
          <w:lang w:eastAsia="pl-PL"/>
        </w:rPr>
        <w:t xml:space="preserve">(muczą </w:t>
      </w:r>
      <w:r w:rsidRPr="005341CB">
        <w:rPr>
          <w:noProof/>
          <w:lang w:eastAsia="pl-PL"/>
        </w:rPr>
        <w:t>którko,</w:t>
      </w:r>
      <w:r w:rsidR="00B41C21">
        <w:rPr>
          <w:noProof/>
          <w:lang w:eastAsia="pl-PL"/>
        </w:rPr>
        <w:t xml:space="preserve"> długo, radośnie, smutno, cicho, </w:t>
      </w:r>
      <w:r w:rsidRPr="005341CB">
        <w:rPr>
          <w:noProof/>
          <w:lang w:eastAsia="pl-PL"/>
        </w:rPr>
        <w:t>głośno)</w:t>
      </w:r>
    </w:p>
    <w:p w:rsidR="005341CB" w:rsidRDefault="005341CB" w:rsidP="005341CB">
      <w:pPr>
        <w:pStyle w:val="Akapitzlist"/>
        <w:rPr>
          <w:noProof/>
          <w:lang w:eastAsia="pl-PL"/>
        </w:rPr>
      </w:pPr>
    </w:p>
    <w:p w:rsidR="005341CB" w:rsidRDefault="005341CB" w:rsidP="005341CB">
      <w:pPr>
        <w:pStyle w:val="Akapitzlist"/>
        <w:numPr>
          <w:ilvl w:val="0"/>
          <w:numId w:val="2"/>
        </w:numPr>
        <w:rPr>
          <w:noProof/>
          <w:lang w:eastAsia="pl-PL"/>
        </w:rPr>
      </w:pPr>
      <w:r>
        <w:rPr>
          <w:noProof/>
          <w:lang w:eastAsia="pl-PL"/>
        </w:rPr>
        <w:t>Kotki</w:t>
      </w:r>
    </w:p>
    <w:p w:rsidR="005341CB" w:rsidRDefault="005341CB" w:rsidP="005341CB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t>miałczą „miał” (miałczą którko, długo, radośnie, smutno, cicho</w:t>
      </w:r>
      <w:r w:rsidR="00B41C21">
        <w:rPr>
          <w:noProof/>
          <w:lang w:eastAsia="pl-PL"/>
        </w:rPr>
        <w:t>,</w:t>
      </w:r>
      <w:bookmarkStart w:id="0" w:name="_GoBack"/>
      <w:bookmarkEnd w:id="0"/>
      <w:r>
        <w:rPr>
          <w:noProof/>
          <w:lang w:eastAsia="pl-PL"/>
        </w:rPr>
        <w:t xml:space="preserve"> głośno)</w:t>
      </w:r>
    </w:p>
    <w:p w:rsidR="005341CB" w:rsidRDefault="005341CB" w:rsidP="005341CB">
      <w:pPr>
        <w:pStyle w:val="Akapitzlist"/>
        <w:rPr>
          <w:noProof/>
          <w:lang w:eastAsia="pl-PL"/>
        </w:rPr>
      </w:pPr>
    </w:p>
    <w:p w:rsidR="00E955EC" w:rsidRDefault="00E955EC" w:rsidP="007F2A83">
      <w:pPr>
        <w:pStyle w:val="Akapitzlist"/>
        <w:rPr>
          <w:noProof/>
          <w:lang w:eastAsia="pl-PL"/>
        </w:rPr>
      </w:pPr>
    </w:p>
    <w:p w:rsidR="00E648F4" w:rsidRDefault="00E955EC" w:rsidP="00E955EC">
      <w:pPr>
        <w:pStyle w:val="Akapitzlist"/>
        <w:numPr>
          <w:ilvl w:val="0"/>
          <w:numId w:val="1"/>
        </w:numPr>
        <w:rPr>
          <w:noProof/>
          <w:lang w:eastAsia="pl-PL"/>
        </w:rPr>
      </w:pPr>
      <w:r w:rsidRPr="00E955EC">
        <w:rPr>
          <w:b/>
          <w:noProof/>
          <w:lang w:eastAsia="pl-PL"/>
        </w:rPr>
        <w:t xml:space="preserve">Ćwiczenia wzbogacające słownictow, umiejętnośc budowania zdań, rozwijające myślenie. </w:t>
      </w:r>
      <w:r>
        <w:rPr>
          <w:b/>
          <w:noProof/>
          <w:lang w:eastAsia="pl-PL"/>
        </w:rPr>
        <w:t xml:space="preserve"> </w:t>
      </w:r>
      <w:r>
        <w:rPr>
          <w:noProof/>
          <w:lang w:eastAsia="pl-PL"/>
        </w:rPr>
        <w:t xml:space="preserve">(możesz pracować „na obrazkach”, ale z pewnością zabawa z użciem prawdziwych przedmiotów będzie dla ciebie atrakcyjniejsza). </w:t>
      </w:r>
    </w:p>
    <w:p w:rsidR="00E955EC" w:rsidRDefault="00E955EC" w:rsidP="00E955EC">
      <w:pPr>
        <w:rPr>
          <w:noProof/>
          <w:lang w:eastAsia="pl-PL"/>
        </w:rPr>
      </w:pPr>
    </w:p>
    <w:p w:rsidR="00E955EC" w:rsidRDefault="00E955EC" w:rsidP="00E955EC">
      <w:pPr>
        <w:rPr>
          <w:noProof/>
          <w:lang w:eastAsia="pl-PL"/>
        </w:rPr>
      </w:pPr>
    </w:p>
    <w:p w:rsidR="00E955EC" w:rsidRDefault="00E955EC" w:rsidP="00E955EC">
      <w:pPr>
        <w:rPr>
          <w:noProof/>
          <w:lang w:eastAsia="pl-PL"/>
        </w:rPr>
      </w:pPr>
      <w:r>
        <w:rPr>
          <w:noProof/>
          <w:lang w:eastAsia="pl-PL"/>
        </w:rPr>
        <w:t>Nazwij wszystkie przedmioty, możesz spróbować podzielić słowa na sylaby. Odpowiedz na pytania</w:t>
      </w:r>
      <w:r w:rsidR="00CA0C3D">
        <w:rPr>
          <w:noProof/>
          <w:lang w:eastAsia="pl-PL"/>
        </w:rPr>
        <w:t xml:space="preserve"> (spróbuj odowiedzieć całym zdaniem):</w:t>
      </w:r>
    </w:p>
    <w:p w:rsidR="00CA0C3D" w:rsidRDefault="00CA0C3D" w:rsidP="00E955EC">
      <w:pPr>
        <w:rPr>
          <w:noProof/>
          <w:lang w:eastAsia="pl-PL"/>
        </w:rPr>
      </w:pPr>
    </w:p>
    <w:p w:rsidR="00E955EC" w:rsidRDefault="00E955EC" w:rsidP="00E955EC">
      <w:pPr>
        <w:rPr>
          <w:i/>
          <w:noProof/>
          <w:lang w:eastAsia="pl-PL"/>
        </w:rPr>
      </w:pPr>
      <w:r>
        <w:rPr>
          <w:i/>
          <w:noProof/>
          <w:lang w:eastAsia="pl-PL"/>
        </w:rPr>
        <w:t>Czym myjemy zęby?</w:t>
      </w:r>
    </w:p>
    <w:p w:rsidR="00CA0C3D" w:rsidRDefault="00CA0C3D" w:rsidP="00E955EC">
      <w:pPr>
        <w:rPr>
          <w:i/>
          <w:noProof/>
          <w:lang w:eastAsia="pl-PL"/>
        </w:rPr>
      </w:pPr>
      <w:r>
        <w:rPr>
          <w:i/>
          <w:noProof/>
          <w:lang w:eastAsia="pl-PL"/>
        </w:rPr>
        <w:drawing>
          <wp:inline distT="0" distB="0" distL="0" distR="0">
            <wp:extent cx="3745865" cy="1379855"/>
            <wp:effectExtent l="0" t="0" r="698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3D" w:rsidRDefault="00CA0C3D" w:rsidP="00E955EC">
      <w:pPr>
        <w:rPr>
          <w:i/>
          <w:noProof/>
          <w:lang w:eastAsia="pl-PL"/>
        </w:rPr>
      </w:pPr>
    </w:p>
    <w:p w:rsidR="00CA0C3D" w:rsidRDefault="00CA0C3D" w:rsidP="00E955EC">
      <w:pPr>
        <w:rPr>
          <w:i/>
          <w:noProof/>
          <w:lang w:eastAsia="pl-PL"/>
        </w:rPr>
      </w:pPr>
      <w:r>
        <w:rPr>
          <w:i/>
          <w:noProof/>
          <w:lang w:eastAsia="pl-PL"/>
        </w:rPr>
        <w:t>Czym myjemy ręce?</w:t>
      </w:r>
    </w:p>
    <w:p w:rsidR="00CA0C3D" w:rsidRDefault="00CA0C3D" w:rsidP="00E955EC">
      <w:pPr>
        <w:rPr>
          <w:i/>
          <w:noProof/>
          <w:lang w:eastAsia="pl-PL"/>
        </w:rPr>
      </w:pPr>
    </w:p>
    <w:p w:rsidR="00CA0C3D" w:rsidRDefault="00CA0C3D" w:rsidP="00E955EC">
      <w:pPr>
        <w:rPr>
          <w:i/>
          <w:noProof/>
          <w:lang w:eastAsia="pl-PL"/>
        </w:rPr>
      </w:pPr>
      <w:r>
        <w:rPr>
          <w:i/>
          <w:noProof/>
          <w:lang w:eastAsia="pl-PL"/>
        </w:rPr>
        <w:lastRenderedPageBreak/>
        <w:drawing>
          <wp:inline distT="0" distB="0" distL="0" distR="0">
            <wp:extent cx="4090670" cy="1275080"/>
            <wp:effectExtent l="0" t="0" r="508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3D" w:rsidRPr="00E955EC" w:rsidRDefault="00CA0C3D" w:rsidP="00E955EC">
      <w:pPr>
        <w:rPr>
          <w:i/>
          <w:noProof/>
          <w:lang w:eastAsia="pl-PL"/>
        </w:rPr>
      </w:pPr>
      <w:r>
        <w:rPr>
          <w:i/>
          <w:noProof/>
          <w:lang w:eastAsia="pl-PL"/>
        </w:rPr>
        <w:t>Czym wycieramy ręce?</w:t>
      </w:r>
    </w:p>
    <w:p w:rsidR="006D5712" w:rsidRDefault="00E648F4">
      <w:r>
        <w:br w:type="textWrapping" w:clear="all"/>
      </w:r>
      <w:r w:rsidR="00CA0C3D">
        <w:rPr>
          <w:noProof/>
          <w:lang w:eastAsia="pl-PL"/>
        </w:rPr>
        <w:drawing>
          <wp:inline distT="0" distB="0" distL="0" distR="0">
            <wp:extent cx="4307205" cy="16205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3D" w:rsidRDefault="00CA0C3D">
      <w:pPr>
        <w:rPr>
          <w:i/>
        </w:rPr>
      </w:pPr>
      <w:r>
        <w:rPr>
          <w:i/>
        </w:rPr>
        <w:t>Czym jemy zupę?</w:t>
      </w:r>
    </w:p>
    <w:p w:rsidR="00CA0C3D" w:rsidRDefault="00CA0C3D">
      <w:pPr>
        <w:rPr>
          <w:i/>
        </w:rPr>
      </w:pPr>
    </w:p>
    <w:p w:rsidR="00CA0C3D" w:rsidRDefault="00CA0C3D">
      <w:pPr>
        <w:rPr>
          <w:i/>
        </w:rPr>
      </w:pPr>
      <w:r>
        <w:rPr>
          <w:i/>
          <w:noProof/>
          <w:lang w:eastAsia="pl-PL"/>
        </w:rPr>
        <w:drawing>
          <wp:inline distT="0" distB="0" distL="0" distR="0">
            <wp:extent cx="4096870" cy="1384908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928" cy="140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3D" w:rsidRDefault="00CA0C3D">
      <w:pPr>
        <w:rPr>
          <w:i/>
        </w:rPr>
      </w:pPr>
      <w:r>
        <w:rPr>
          <w:i/>
        </w:rPr>
        <w:t>Co ubieramy na głowę?</w:t>
      </w:r>
    </w:p>
    <w:p w:rsidR="00CA0C3D" w:rsidRDefault="00CA0C3D">
      <w:pPr>
        <w:rPr>
          <w:i/>
        </w:rPr>
      </w:pPr>
      <w:r>
        <w:rPr>
          <w:i/>
          <w:noProof/>
          <w:lang w:eastAsia="pl-PL"/>
        </w:rPr>
        <w:drawing>
          <wp:inline distT="0" distB="0" distL="0" distR="0">
            <wp:extent cx="4131182" cy="1299882"/>
            <wp:effectExtent l="0" t="0" r="317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16" cy="131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3D" w:rsidRDefault="00CA0C3D">
      <w:pPr>
        <w:rPr>
          <w:i/>
        </w:rPr>
      </w:pPr>
    </w:p>
    <w:p w:rsidR="00CA0C3D" w:rsidRDefault="00CA0C3D">
      <w:pPr>
        <w:rPr>
          <w:i/>
        </w:rPr>
      </w:pPr>
      <w:r>
        <w:rPr>
          <w:i/>
        </w:rPr>
        <w:t>Czym podlewamy kwiatki?</w:t>
      </w:r>
    </w:p>
    <w:p w:rsidR="00CA0C3D" w:rsidRDefault="00CA0C3D">
      <w:pPr>
        <w:rPr>
          <w:i/>
        </w:rPr>
      </w:pPr>
      <w:r>
        <w:rPr>
          <w:i/>
          <w:noProof/>
          <w:lang w:eastAsia="pl-PL"/>
        </w:rPr>
        <w:drawing>
          <wp:inline distT="0" distB="0" distL="0" distR="0">
            <wp:extent cx="4415670" cy="1317812"/>
            <wp:effectExtent l="0" t="0" r="444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75" cy="133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3D" w:rsidRDefault="00CA0C3D">
      <w:pPr>
        <w:rPr>
          <w:i/>
        </w:rPr>
      </w:pPr>
    </w:p>
    <w:p w:rsidR="00CA0C3D" w:rsidRDefault="00CA0C3D">
      <w:pPr>
        <w:rPr>
          <w:i/>
        </w:rPr>
      </w:pPr>
      <w:r>
        <w:rPr>
          <w:i/>
        </w:rPr>
        <w:lastRenderedPageBreak/>
        <w:t>Czym czeszemy włosy?</w:t>
      </w:r>
    </w:p>
    <w:p w:rsidR="00CA0C3D" w:rsidRDefault="00CA0C3D">
      <w:pPr>
        <w:rPr>
          <w:i/>
        </w:rPr>
      </w:pPr>
    </w:p>
    <w:p w:rsidR="00CA0C3D" w:rsidRDefault="004F2BAA">
      <w:pPr>
        <w:rPr>
          <w:i/>
        </w:rPr>
      </w:pPr>
      <w:r>
        <w:rPr>
          <w:i/>
          <w:noProof/>
          <w:lang w:eastAsia="pl-PL"/>
        </w:rPr>
        <w:drawing>
          <wp:inline distT="0" distB="0" distL="0" distR="0">
            <wp:extent cx="4329953" cy="115027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031" cy="116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3D" w:rsidRPr="00CA0C3D" w:rsidRDefault="00CA0C3D">
      <w:pPr>
        <w:rPr>
          <w:i/>
        </w:rPr>
      </w:pPr>
    </w:p>
    <w:sectPr w:rsidR="00CA0C3D" w:rsidRPr="00CA0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207" w:rsidRDefault="00B13207" w:rsidP="00E955EC">
      <w:pPr>
        <w:spacing w:after="0" w:line="240" w:lineRule="auto"/>
      </w:pPr>
      <w:r>
        <w:separator/>
      </w:r>
    </w:p>
  </w:endnote>
  <w:endnote w:type="continuationSeparator" w:id="0">
    <w:p w:rsidR="00B13207" w:rsidRDefault="00B13207" w:rsidP="00E95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207" w:rsidRDefault="00B13207" w:rsidP="00E955EC">
      <w:pPr>
        <w:spacing w:after="0" w:line="240" w:lineRule="auto"/>
      </w:pPr>
      <w:r>
        <w:separator/>
      </w:r>
    </w:p>
  </w:footnote>
  <w:footnote w:type="continuationSeparator" w:id="0">
    <w:p w:rsidR="00B13207" w:rsidRDefault="00B13207" w:rsidP="00E955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355ECB"/>
    <w:multiLevelType w:val="hybridMultilevel"/>
    <w:tmpl w:val="6C3491A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87F6054"/>
    <w:multiLevelType w:val="hybridMultilevel"/>
    <w:tmpl w:val="3B26B2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8F4"/>
    <w:rsid w:val="004F2BAA"/>
    <w:rsid w:val="005341CB"/>
    <w:rsid w:val="005400CF"/>
    <w:rsid w:val="006D5712"/>
    <w:rsid w:val="006F632F"/>
    <w:rsid w:val="007F2A83"/>
    <w:rsid w:val="00B13207"/>
    <w:rsid w:val="00B41C21"/>
    <w:rsid w:val="00CA0C3D"/>
    <w:rsid w:val="00E648F4"/>
    <w:rsid w:val="00E95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383F3D-3710-4A2D-9487-19A94B838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400CF"/>
    <w:pPr>
      <w:spacing w:after="40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648F4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955E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955EC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955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312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Czylkowska</dc:creator>
  <cp:keywords/>
  <dc:description/>
  <cp:lastModifiedBy>Małgorzata Czylkowska</cp:lastModifiedBy>
  <cp:revision>1</cp:revision>
  <dcterms:created xsi:type="dcterms:W3CDTF">2020-04-26T08:03:00Z</dcterms:created>
  <dcterms:modified xsi:type="dcterms:W3CDTF">2020-04-26T10:16:00Z</dcterms:modified>
</cp:coreProperties>
</file>