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82B" w:rsidRDefault="0030182B">
      <w:pPr>
        <w:pStyle w:val="normal0"/>
        <w:jc w:val="center"/>
      </w:pPr>
      <w:r>
        <w:rPr>
          <w:b/>
          <w:sz w:val="28"/>
          <w:szCs w:val="28"/>
        </w:rPr>
        <w:t>ZASADY KORZYSTANIA PRZEZ UCZNIÓW</w:t>
      </w:r>
    </w:p>
    <w:p w:rsidR="0030182B" w:rsidRDefault="0030182B">
      <w:pPr>
        <w:pStyle w:val="normal0"/>
        <w:jc w:val="center"/>
      </w:pPr>
      <w:r>
        <w:rPr>
          <w:b/>
          <w:sz w:val="28"/>
          <w:szCs w:val="28"/>
        </w:rPr>
        <w:t xml:space="preserve"> Z TELEFONÓW KOMÓRKOWYCH W SZKOLE</w:t>
      </w:r>
    </w:p>
    <w:p w:rsidR="0030182B" w:rsidRDefault="0030182B">
      <w:pPr>
        <w:pStyle w:val="normal0"/>
      </w:pPr>
    </w:p>
    <w:p w:rsidR="0030182B" w:rsidRDefault="0030182B">
      <w:pPr>
        <w:pStyle w:val="normal0"/>
      </w:pPr>
    </w:p>
    <w:p w:rsidR="0030182B" w:rsidRDefault="0030182B">
      <w:pPr>
        <w:pStyle w:val="normal0"/>
      </w:pP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Dopuszczalne jest przynoszenie przez uczniów do szkoły telefonów komórkowych lub innych urządzeń elektronicznych pod warunkiem przestrzegania ustalonych zasad.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Uczniowie mogą korzystać z telefonów przed i po lekcjach oraz podczas przerw.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Podczas lekcji uczniowie wyłączają lub wyciszają telefony i oddają je na przechowanie na biurko nauczyciela.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Zabronione jest robienie zdjęć, filmowanie i nagrywanie kogokolwiek za pomocą jakichkolwiek urządzeń bez jego zgody.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Na zajęciach pozaszkolnych typu: wycieczki, wyjazdy itp. uczniowie mogą korzystać z telefonu, pod warunkiem, że nie zakłóca to organizacji tych imprez.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Korzystanie z telefonu nie może być powodem wyrządzania krzywdy innym.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Szkoła nie odpowiada za zagubienie, zniszczenie lub utratę telefonu na terenie szkoły.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Konsekwencją nieprzestrzegania wyżej wymienionych zasad może być zatrzymanie przez nauczyciela lub dyrektora  telefonu ucznia do momentu odebrania urządzenia przez rodziców.</w:t>
      </w:r>
    </w:p>
    <w:p w:rsidR="0030182B" w:rsidRDefault="0030182B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Wielokrotne złamanie zasad skutkować będzie wprowadzeniem zakazu przynoszenia telefonu do szkoły przez ucznia.</w:t>
      </w:r>
      <w:r>
        <w:rPr>
          <w:sz w:val="28"/>
          <w:szCs w:val="28"/>
        </w:rPr>
        <w:br/>
      </w:r>
    </w:p>
    <w:sectPr w:rsidR="0030182B" w:rsidSect="00E8113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0F3E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3A"/>
    <w:rsid w:val="0030182B"/>
    <w:rsid w:val="003D5BC8"/>
    <w:rsid w:val="00951FC6"/>
    <w:rsid w:val="00B81245"/>
    <w:rsid w:val="00E8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8113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8113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8113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8113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8113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8113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FC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FC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FC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FC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FC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FC4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E8113A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E8113A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FC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8113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47FC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81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113A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8113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D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C4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</cp:lastModifiedBy>
  <cp:revision>2</cp:revision>
  <dcterms:created xsi:type="dcterms:W3CDTF">2016-12-09T19:04:00Z</dcterms:created>
  <dcterms:modified xsi:type="dcterms:W3CDTF">2016-12-09T19:04:00Z</dcterms:modified>
</cp:coreProperties>
</file>