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B7" w:rsidRDefault="00FC0854" w:rsidP="004C7FB7">
      <w:pPr>
        <w:pStyle w:val="Default"/>
        <w:spacing w:line="360" w:lineRule="auto"/>
        <w:jc w:val="center"/>
        <w:rPr>
          <w:b/>
          <w:bCs/>
          <w:i/>
          <w:sz w:val="32"/>
          <w:szCs w:val="32"/>
        </w:rPr>
      </w:pPr>
      <w:r w:rsidRPr="004C7FB7">
        <w:rPr>
          <w:b/>
          <w:bCs/>
          <w:i/>
          <w:sz w:val="32"/>
          <w:szCs w:val="32"/>
        </w:rPr>
        <w:t xml:space="preserve">Wewnętrzne procedury funkcjonowania </w:t>
      </w:r>
    </w:p>
    <w:p w:rsidR="004C7FB7" w:rsidRDefault="00FC0854" w:rsidP="004C7FB7">
      <w:pPr>
        <w:pStyle w:val="Default"/>
        <w:spacing w:line="360" w:lineRule="auto"/>
        <w:jc w:val="center"/>
        <w:rPr>
          <w:b/>
          <w:bCs/>
          <w:i/>
          <w:sz w:val="32"/>
          <w:szCs w:val="32"/>
        </w:rPr>
      </w:pPr>
      <w:r w:rsidRPr="004C7FB7">
        <w:rPr>
          <w:b/>
          <w:bCs/>
          <w:i/>
          <w:sz w:val="32"/>
          <w:szCs w:val="32"/>
        </w:rPr>
        <w:t xml:space="preserve">w warunkach pandemii COVID – 19 klas I-III </w:t>
      </w:r>
    </w:p>
    <w:p w:rsidR="004C7FB7" w:rsidRDefault="00FC0854" w:rsidP="004C7FB7">
      <w:pPr>
        <w:pStyle w:val="Default"/>
        <w:spacing w:line="360" w:lineRule="auto"/>
        <w:jc w:val="center"/>
        <w:rPr>
          <w:b/>
          <w:bCs/>
          <w:i/>
          <w:sz w:val="32"/>
          <w:szCs w:val="32"/>
        </w:rPr>
      </w:pPr>
      <w:r w:rsidRPr="004C7FB7">
        <w:rPr>
          <w:b/>
          <w:bCs/>
          <w:i/>
          <w:sz w:val="32"/>
          <w:szCs w:val="32"/>
        </w:rPr>
        <w:t xml:space="preserve">w Szkole Podstawowej im. Marii Konopnickiej w Stuchowie  </w:t>
      </w:r>
    </w:p>
    <w:p w:rsidR="00FC0854" w:rsidRDefault="00FC0854" w:rsidP="004C7FB7">
      <w:pPr>
        <w:pStyle w:val="Default"/>
        <w:spacing w:line="360" w:lineRule="auto"/>
        <w:jc w:val="center"/>
        <w:rPr>
          <w:b/>
          <w:bCs/>
          <w:i/>
          <w:sz w:val="32"/>
          <w:szCs w:val="32"/>
        </w:rPr>
      </w:pPr>
      <w:r w:rsidRPr="004C7FB7">
        <w:rPr>
          <w:b/>
          <w:bCs/>
          <w:i/>
          <w:sz w:val="32"/>
          <w:szCs w:val="32"/>
        </w:rPr>
        <w:t>od 1 września 2021 r. – tryb pełny stacjonarny</w:t>
      </w:r>
    </w:p>
    <w:p w:rsidR="004C7FB7" w:rsidRPr="004C7FB7" w:rsidRDefault="004C7FB7" w:rsidP="004C7FB7">
      <w:pPr>
        <w:pStyle w:val="Default"/>
        <w:spacing w:line="360" w:lineRule="auto"/>
        <w:jc w:val="center"/>
        <w:rPr>
          <w:i/>
          <w:sz w:val="32"/>
          <w:szCs w:val="32"/>
        </w:rPr>
      </w:pPr>
      <w:bookmarkStart w:id="0" w:name="_GoBack"/>
      <w:bookmarkEnd w:id="0"/>
    </w:p>
    <w:p w:rsidR="00FC0854" w:rsidRPr="004C7FB7" w:rsidRDefault="00FC0854" w:rsidP="004C7FB7">
      <w:pPr>
        <w:pStyle w:val="Default"/>
        <w:spacing w:line="360" w:lineRule="auto"/>
        <w:rPr>
          <w:sz w:val="28"/>
          <w:szCs w:val="28"/>
        </w:rPr>
      </w:pPr>
      <w:r w:rsidRPr="004C7FB7">
        <w:rPr>
          <w:b/>
          <w:bCs/>
          <w:sz w:val="28"/>
          <w:szCs w:val="28"/>
        </w:rPr>
        <w:t xml:space="preserve">Ogólne zasady obowiązujące w szkole: </w:t>
      </w:r>
    </w:p>
    <w:p w:rsidR="00FC0854" w:rsidRPr="004C7FB7" w:rsidRDefault="00FC0854" w:rsidP="004C7FB7">
      <w:pPr>
        <w:pStyle w:val="Default"/>
        <w:spacing w:line="360" w:lineRule="auto"/>
        <w:rPr>
          <w:sz w:val="28"/>
          <w:szCs w:val="28"/>
        </w:rPr>
      </w:pPr>
      <w:r w:rsidRPr="004C7FB7">
        <w:rPr>
          <w:b/>
          <w:bCs/>
          <w:sz w:val="28"/>
          <w:szCs w:val="28"/>
        </w:rPr>
        <w:t xml:space="preserve">Dystans </w:t>
      </w:r>
      <w:r w:rsidRPr="004C7FB7">
        <w:rPr>
          <w:sz w:val="28"/>
          <w:szCs w:val="28"/>
        </w:rPr>
        <w:t xml:space="preserve">– minimalna odległość pomiędzy osobami : 1,5 metra. </w:t>
      </w:r>
    </w:p>
    <w:p w:rsidR="00FC0854" w:rsidRPr="004C7FB7" w:rsidRDefault="00FC0854" w:rsidP="004C7FB7">
      <w:pPr>
        <w:pStyle w:val="Default"/>
        <w:spacing w:line="360" w:lineRule="auto"/>
        <w:rPr>
          <w:sz w:val="28"/>
          <w:szCs w:val="28"/>
        </w:rPr>
      </w:pPr>
      <w:r w:rsidRPr="004C7FB7">
        <w:rPr>
          <w:b/>
          <w:bCs/>
          <w:sz w:val="28"/>
          <w:szCs w:val="28"/>
        </w:rPr>
        <w:t xml:space="preserve">Dezynfekcja </w:t>
      </w:r>
      <w:r w:rsidRPr="004C7FB7">
        <w:rPr>
          <w:sz w:val="28"/>
          <w:szCs w:val="28"/>
        </w:rPr>
        <w:t xml:space="preserve">- przed i po zajęciach mycie powierzchni detergentem lub dezynfekcja środkiem dezynfekującym. </w:t>
      </w:r>
    </w:p>
    <w:p w:rsidR="00FC0854" w:rsidRPr="004C7FB7" w:rsidRDefault="00FC0854" w:rsidP="004C7FB7">
      <w:pPr>
        <w:pStyle w:val="Default"/>
        <w:spacing w:line="360" w:lineRule="auto"/>
        <w:rPr>
          <w:sz w:val="28"/>
          <w:szCs w:val="28"/>
        </w:rPr>
      </w:pPr>
      <w:r w:rsidRPr="004C7FB7">
        <w:rPr>
          <w:b/>
          <w:bCs/>
          <w:sz w:val="28"/>
          <w:szCs w:val="28"/>
        </w:rPr>
        <w:t xml:space="preserve">Higiena </w:t>
      </w:r>
      <w:r w:rsidRPr="004C7FB7">
        <w:rPr>
          <w:sz w:val="28"/>
          <w:szCs w:val="28"/>
        </w:rPr>
        <w:t xml:space="preserve">- częste mycie rąk (lub dezynfekcja rąk), ochrona podczas kichania i kaszlu, unikanie dotykania oczu, nosa i ust. </w:t>
      </w:r>
    </w:p>
    <w:p w:rsidR="00FC0854" w:rsidRPr="004C7FB7" w:rsidRDefault="00FC0854" w:rsidP="004C7FB7">
      <w:pPr>
        <w:pStyle w:val="Default"/>
        <w:spacing w:line="360" w:lineRule="auto"/>
        <w:rPr>
          <w:sz w:val="28"/>
          <w:szCs w:val="28"/>
        </w:rPr>
      </w:pPr>
      <w:r w:rsidRPr="004C7FB7">
        <w:rPr>
          <w:b/>
          <w:bCs/>
          <w:sz w:val="28"/>
          <w:szCs w:val="28"/>
        </w:rPr>
        <w:t xml:space="preserve">Maseczka </w:t>
      </w:r>
      <w:r w:rsidRPr="004C7FB7">
        <w:rPr>
          <w:sz w:val="28"/>
          <w:szCs w:val="28"/>
        </w:rPr>
        <w:t xml:space="preserve">- w przestrzeniach wspólnych, gdy nie można zachować dystansu. </w:t>
      </w:r>
    </w:p>
    <w:p w:rsidR="00FC0854" w:rsidRPr="004C7FB7" w:rsidRDefault="00FC0854" w:rsidP="004C7FB7">
      <w:pPr>
        <w:pStyle w:val="Default"/>
        <w:spacing w:line="360" w:lineRule="auto"/>
        <w:rPr>
          <w:sz w:val="28"/>
          <w:szCs w:val="28"/>
        </w:rPr>
      </w:pPr>
      <w:r w:rsidRPr="004C7FB7">
        <w:rPr>
          <w:b/>
          <w:bCs/>
          <w:sz w:val="28"/>
          <w:szCs w:val="28"/>
        </w:rPr>
        <w:t xml:space="preserve">Wietrzenie </w:t>
      </w:r>
      <w:r w:rsidRPr="004C7FB7">
        <w:rPr>
          <w:sz w:val="28"/>
          <w:szCs w:val="28"/>
        </w:rPr>
        <w:t xml:space="preserve">- przed, po i w trakcie zajęć oraz przerw, a także w dni wolne od zajęć. </w:t>
      </w:r>
    </w:p>
    <w:p w:rsidR="00FC0854" w:rsidRPr="004C7FB7" w:rsidRDefault="00FC0854" w:rsidP="004C7FB7">
      <w:pPr>
        <w:pStyle w:val="Default"/>
        <w:spacing w:line="360" w:lineRule="auto"/>
        <w:rPr>
          <w:sz w:val="28"/>
          <w:szCs w:val="28"/>
        </w:rPr>
      </w:pPr>
      <w:r w:rsidRPr="004C7FB7">
        <w:rPr>
          <w:b/>
          <w:bCs/>
          <w:sz w:val="28"/>
          <w:szCs w:val="28"/>
        </w:rPr>
        <w:t xml:space="preserve">Szczepienie </w:t>
      </w:r>
      <w:r w:rsidRPr="004C7FB7">
        <w:rPr>
          <w:sz w:val="28"/>
          <w:szCs w:val="28"/>
        </w:rPr>
        <w:t xml:space="preserve">- rekomendowane dla uczniów w określonych grupach wiekowych. </w:t>
      </w:r>
    </w:p>
    <w:p w:rsidR="00FC0854" w:rsidRPr="004C7FB7" w:rsidRDefault="00FC0854" w:rsidP="004C7FB7">
      <w:pPr>
        <w:pStyle w:val="Default"/>
        <w:spacing w:line="360" w:lineRule="auto"/>
        <w:rPr>
          <w:sz w:val="28"/>
          <w:szCs w:val="28"/>
        </w:rPr>
      </w:pPr>
      <w:r w:rsidRPr="004C7FB7">
        <w:rPr>
          <w:b/>
          <w:bCs/>
          <w:sz w:val="28"/>
          <w:szCs w:val="28"/>
        </w:rPr>
        <w:t xml:space="preserve">Przyprowadzanie i odprowadzanie uczniów </w:t>
      </w:r>
    </w:p>
    <w:p w:rsidR="00FC0854" w:rsidRPr="004C7FB7" w:rsidRDefault="00FC0854" w:rsidP="004C7FB7">
      <w:pPr>
        <w:pStyle w:val="Default"/>
        <w:spacing w:after="84" w:line="360" w:lineRule="auto"/>
        <w:rPr>
          <w:sz w:val="28"/>
          <w:szCs w:val="28"/>
        </w:rPr>
      </w:pPr>
      <w:r w:rsidRPr="004C7FB7">
        <w:rPr>
          <w:sz w:val="28"/>
          <w:szCs w:val="28"/>
        </w:rPr>
        <w:t xml:space="preserve">1. Do szkoły może uczęszczać uczeń bez objawów infekcji lub choroby zakaźnej oraz gdy nie został nałożony na niego obowiązek kwarantanny lub izolacji domowej. </w:t>
      </w:r>
    </w:p>
    <w:p w:rsidR="00FC0854" w:rsidRPr="004C7FB7" w:rsidRDefault="00FC0854" w:rsidP="004C7FB7">
      <w:pPr>
        <w:pStyle w:val="Default"/>
        <w:spacing w:after="84" w:line="360" w:lineRule="auto"/>
        <w:rPr>
          <w:sz w:val="28"/>
          <w:szCs w:val="28"/>
        </w:rPr>
      </w:pPr>
      <w:r w:rsidRPr="004C7FB7">
        <w:rPr>
          <w:sz w:val="28"/>
          <w:szCs w:val="28"/>
        </w:rPr>
        <w:t xml:space="preserve">2. Zaleca się, jeżeli jest to możliwe, ograniczenie korzystania z transportu publicznego na rzecz pojazdów prywatnych, przemieszczania się pieszo oraz środkami indywidualnymi z zachowaniem zasad bezpieczeństwa. </w:t>
      </w:r>
    </w:p>
    <w:p w:rsidR="00FC0854" w:rsidRPr="004C7FB7" w:rsidRDefault="00FC0854" w:rsidP="004C7FB7">
      <w:pPr>
        <w:pStyle w:val="Default"/>
        <w:spacing w:after="84" w:line="360" w:lineRule="auto"/>
        <w:rPr>
          <w:sz w:val="28"/>
          <w:szCs w:val="28"/>
        </w:rPr>
      </w:pPr>
      <w:r w:rsidRPr="004C7FB7">
        <w:rPr>
          <w:sz w:val="28"/>
          <w:szCs w:val="28"/>
        </w:rPr>
        <w:t xml:space="preserve">3. Uczniowie mogą być przyprowadzani do szkoły i z niej odbierani przez opiekunów bez objawów infekcji lub choroby zakaźnej oraz gdy nie został nałożony na nich obowiązek kwarantanny lub izolacji domowej. W drodze do i ze szkoły opiekunowie z dziećmi oraz uczniowie są zobowiązani przestrzegać aktualnych przepisów prawa dotyczących zachowania w przestrzeni publicznej. </w:t>
      </w:r>
    </w:p>
    <w:p w:rsidR="00FC0854" w:rsidRPr="004C7FB7" w:rsidRDefault="00FC0854" w:rsidP="004C7FB7">
      <w:pPr>
        <w:pStyle w:val="Default"/>
        <w:spacing w:line="360" w:lineRule="auto"/>
        <w:rPr>
          <w:sz w:val="28"/>
          <w:szCs w:val="28"/>
        </w:rPr>
      </w:pPr>
      <w:r w:rsidRPr="004C7FB7">
        <w:rPr>
          <w:sz w:val="28"/>
          <w:szCs w:val="28"/>
        </w:rPr>
        <w:lastRenderedPageBreak/>
        <w:t xml:space="preserve">4. Przy wejściu do budynku szkoły zamieszczona jest informacja o obowiązku dezynfekowania rąk oraz instrukcja użycia środka dezynfekującego. Wszyscy wchodzący mają możliwość skorzystania z płynu do dezynfekcji rąk. Dozowniki są regularnie napełniane płynem. Przy wejściu do szkoły uczniowie mają obowiązek dezynfekowania rąk płynem do dezynfekcji. Zaleca się, aby uczniowie po przyjściu do szkoły myli ręce wodą z mydłem. </w:t>
      </w:r>
    </w:p>
    <w:p w:rsidR="00FC0854" w:rsidRPr="004C7FB7" w:rsidRDefault="00FC0854" w:rsidP="004C7FB7">
      <w:pPr>
        <w:pStyle w:val="Default"/>
        <w:spacing w:line="360" w:lineRule="auto"/>
        <w:rPr>
          <w:sz w:val="28"/>
          <w:szCs w:val="28"/>
        </w:rPr>
      </w:pP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pageBreakBefore/>
        <w:spacing w:line="360" w:lineRule="auto"/>
        <w:rPr>
          <w:color w:val="auto"/>
          <w:sz w:val="28"/>
          <w:szCs w:val="28"/>
        </w:rPr>
      </w:pP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5. Opiekunowie odprowadzający dzieci mogą wchodzić do budynku szkoły lub na teren szkoły, zachowując zasady: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a) 1 opiekun z dzieckiem/dziećmi,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b) dystans od kolejnego opiekuna z dzieckiem/dziećmi min. 1,5 m,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c) dystans od pracowników szkoły min. 1,5 m,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d) opiekunowie zobowiązani są do przebywania w wyznaczonych obszarach szkoły oraz przestrzegania obowiązujących zasad związanych z bezpieczeństwem zdrowotnym obywateli, m.in. stosowania środków ochronnych w postaci maseczek oraz dezynfekowania rąk lub używania rękawiczek jednorazowych.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6. Rodzice mają obowiązek zaopatrzyć dziecko w maseczki do zastosowania w przestrzeni publicznej (zgodnie z aktualnymi przepisami prawa) oraz w przestrzeni wspólnej szkoły, gdy nie ma możliwości zachowania dystansu. </w:t>
      </w:r>
    </w:p>
    <w:p w:rsidR="00FC0854" w:rsidRPr="004C7FB7" w:rsidRDefault="00FC0854" w:rsidP="004C7FB7">
      <w:pPr>
        <w:pStyle w:val="Default"/>
        <w:spacing w:line="360" w:lineRule="auto"/>
        <w:rPr>
          <w:color w:val="auto"/>
          <w:sz w:val="28"/>
          <w:szCs w:val="28"/>
        </w:rPr>
      </w:pPr>
      <w:r w:rsidRPr="004C7FB7">
        <w:rPr>
          <w:color w:val="auto"/>
          <w:sz w:val="28"/>
          <w:szCs w:val="28"/>
        </w:rPr>
        <w:t xml:space="preserve">7. Codziennie uczniom przychodzącym do szkoły mierzy się temperaturę przy użyciu termometru bezdotykowego lub przy użyciu innych urządzeń do bezdotykowego pomiaru temperatury. W przypadku podwyższenia temperatury powyżej 38ºC lub zaobserwowania u ucznia objawów wskazujących na infekcję dróg oddechowych, w tym w szczególności gorączki, kaszlu, kataru lub duszności pracownik szkoły niezwłocznie izoluje ucznia od innych osób w odrębnym pomieszczeniu oraz powiadamia rodziców/opiekunów o konieczności natychmiastowego odebrania go ze szkoły (zalecany jest własny środek transportu). </w:t>
      </w: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line="360" w:lineRule="auto"/>
        <w:rPr>
          <w:color w:val="auto"/>
          <w:sz w:val="28"/>
          <w:szCs w:val="28"/>
        </w:rPr>
      </w:pPr>
      <w:r w:rsidRPr="004C7FB7">
        <w:rPr>
          <w:b/>
          <w:bCs/>
          <w:color w:val="auto"/>
          <w:sz w:val="28"/>
          <w:szCs w:val="28"/>
        </w:rPr>
        <w:t xml:space="preserve">Czas pobytu ucznia na terenie szkoły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 Uczniowie poszczególnych klas przebywają w wyznaczonych salach ze swoimi nauczycielami. </w:t>
      </w:r>
    </w:p>
    <w:p w:rsidR="00FC0854" w:rsidRPr="004C7FB7" w:rsidRDefault="00FC0854" w:rsidP="004C7FB7">
      <w:pPr>
        <w:pStyle w:val="Default"/>
        <w:spacing w:after="84" w:line="360" w:lineRule="auto"/>
        <w:rPr>
          <w:color w:val="auto"/>
          <w:sz w:val="28"/>
          <w:szCs w:val="28"/>
        </w:rPr>
      </w:pPr>
      <w:r w:rsidRPr="004C7FB7">
        <w:rPr>
          <w:color w:val="auto"/>
          <w:sz w:val="28"/>
          <w:szCs w:val="28"/>
        </w:rPr>
        <w:lastRenderedPageBreak/>
        <w:t xml:space="preserve">2. Dopuszcza się możliwość zmiany sali na realizację edukacji informatycznej oraz zajęć wychowania fizycznego.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3. Przebywając w przestrzeniach wspólnych, gdy nie można zachować dystansu np. na korytarzach szkolnych lub w szatni, uczniowie mają obowiązek zakładania maseczek. </w:t>
      </w:r>
    </w:p>
    <w:p w:rsidR="00FC0854" w:rsidRPr="004C7FB7" w:rsidRDefault="00FC0854" w:rsidP="004C7FB7">
      <w:pPr>
        <w:pStyle w:val="Default"/>
        <w:spacing w:line="360" w:lineRule="auto"/>
        <w:rPr>
          <w:color w:val="auto"/>
          <w:sz w:val="28"/>
          <w:szCs w:val="28"/>
        </w:rPr>
      </w:pPr>
      <w:r w:rsidRPr="004C7FB7">
        <w:rPr>
          <w:color w:val="auto"/>
          <w:sz w:val="28"/>
          <w:szCs w:val="28"/>
        </w:rPr>
        <w:t>4. W salach lekcyjnych</w:t>
      </w:r>
      <w:r w:rsidR="00A625E7" w:rsidRPr="004C7FB7">
        <w:rPr>
          <w:color w:val="auto"/>
          <w:sz w:val="28"/>
          <w:szCs w:val="28"/>
        </w:rPr>
        <w:t xml:space="preserve"> jeśli jest taka możliwość</w:t>
      </w:r>
      <w:r w:rsidRPr="004C7FB7">
        <w:rPr>
          <w:color w:val="auto"/>
          <w:sz w:val="28"/>
          <w:szCs w:val="28"/>
        </w:rPr>
        <w:t xml:space="preserve"> należy zachować odległość między stolikiem nauczyciela a ławkami uczniów, co najmniej 1,5 m lub pozostawić wolną ławkę w bezpośrednim sąsiedztwie stolika nauczyciela. Przed rozpoczęciem zajęć dezynfekuje się powierzchnię dotykową biurka nauczyciela. </w:t>
      </w: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pageBreakBefore/>
        <w:spacing w:line="360" w:lineRule="auto"/>
        <w:rPr>
          <w:color w:val="auto"/>
          <w:sz w:val="28"/>
          <w:szCs w:val="28"/>
        </w:rPr>
      </w:pP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5. W trakcie zajęć należy ograniczyć przemieszczanie się nauczyciela pomiędzy ławkami uczniów.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6. Nauczycielom zapewnia się maseczki, rękawiczki jednorazowe i środki do dezynfekcji rąk.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7. Podczas pobytu w szkole bezwzględnie obowiązują ogólne zasady higieny: częste mycie rąk, szczególnie po przyjściu do szkoły, przed jedzeniem, po skorzystaniu z toalety i po powrocie z zajęć na świeżym powietrzu, ochrona podczas kichania i kaszlu oraz unikanie dotykania oczu, nosa i ust.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8. Pod opieką nauczyciela uczniowie korzystają z Orlika, sali gimnastycznej, trawiastego boiska oraz placu przy szkole, szczególnie podczas przerw.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9. Rekomenduje się organizację wyjść w miejsca otwarte, np. park, las, tereny zielone, z zachowaniem dystansu od osób trzecich oraz zasad obowiązujących w przestrzeni publicznej. Należy unikać wyjść grupowych i wycieczek do zamkniętych przestrzeni z infrastrukturą, która uniemożliwia zachowanie dystansu społecznego. </w:t>
      </w:r>
    </w:p>
    <w:p w:rsidR="00FC0854" w:rsidRPr="004C7FB7" w:rsidRDefault="00A625E7" w:rsidP="004C7FB7">
      <w:pPr>
        <w:pStyle w:val="Default"/>
        <w:spacing w:after="84" w:line="360" w:lineRule="auto"/>
        <w:rPr>
          <w:color w:val="auto"/>
          <w:sz w:val="28"/>
          <w:szCs w:val="28"/>
        </w:rPr>
      </w:pPr>
      <w:r w:rsidRPr="004C7FB7">
        <w:rPr>
          <w:color w:val="auto"/>
          <w:sz w:val="28"/>
          <w:szCs w:val="28"/>
        </w:rPr>
        <w:t>10. Plac zabaw jest dezynfekowany po każdej grupie  i udostępniony uczniom.</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11. Powierzchnie dotykowe (blaty, klamki, poręcze, włączniki światła itp.), sprzęt i rzeczy używane przez uczniów oraz pracowników są systematycznie dezynfekowane.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12. Na bieżąco dezynfekuje się toalety.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13. Z </w:t>
      </w:r>
      <w:proofErr w:type="spellStart"/>
      <w:r w:rsidRPr="004C7FB7">
        <w:rPr>
          <w:color w:val="auto"/>
          <w:sz w:val="28"/>
          <w:szCs w:val="28"/>
        </w:rPr>
        <w:t>sal</w:t>
      </w:r>
      <w:proofErr w:type="spellEnd"/>
      <w:r w:rsidRPr="004C7FB7">
        <w:rPr>
          <w:color w:val="auto"/>
          <w:sz w:val="28"/>
          <w:szCs w:val="28"/>
        </w:rPr>
        <w:t xml:space="preserve"> usunięto (uniemożliwiono do nich dostęp) przedmioty i sprzęty, których nie można skutecznie umyć, uprać lub zdezynfekować. Jeżeli do zajęć wykorzystywane są pomoce dydaktyczne lub przybory sportowe (piłki, skakanki, obręcze itp.) po użyciu dokładnie się je czyści i dezynfekuje. </w:t>
      </w:r>
    </w:p>
    <w:p w:rsidR="00FC0854" w:rsidRPr="004C7FB7" w:rsidRDefault="00FC0854" w:rsidP="004C7FB7">
      <w:pPr>
        <w:pStyle w:val="Default"/>
        <w:spacing w:after="84" w:line="360" w:lineRule="auto"/>
        <w:rPr>
          <w:color w:val="auto"/>
          <w:sz w:val="28"/>
          <w:szCs w:val="28"/>
        </w:rPr>
      </w:pPr>
      <w:r w:rsidRPr="004C7FB7">
        <w:rPr>
          <w:color w:val="auto"/>
          <w:sz w:val="28"/>
          <w:szCs w:val="28"/>
        </w:rPr>
        <w:lastRenderedPageBreak/>
        <w:t xml:space="preserve">14. W sali gimnastycznej podłoga jest myta przy użyciu wody z detergentem lub dezynfekowana po każdym dniu zajęć, natomiast wykorzystywany sprzęt sportowy dezynfekowany po każdym jego użyciu przez daną klasę.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15. Podczas realizacji zajęć, w tym zajęć wychowania fizycznego i sportowych, podczas których nie można zachować dystansu, ogranicza się ćwiczenia i gry kontaktowe. </w:t>
      </w:r>
    </w:p>
    <w:p w:rsidR="00FC0854" w:rsidRPr="004C7FB7" w:rsidRDefault="00FC0854" w:rsidP="004C7FB7">
      <w:pPr>
        <w:pStyle w:val="Default"/>
        <w:spacing w:line="360" w:lineRule="auto"/>
        <w:rPr>
          <w:color w:val="auto"/>
          <w:sz w:val="28"/>
          <w:szCs w:val="28"/>
        </w:rPr>
      </w:pPr>
      <w:r w:rsidRPr="004C7FB7">
        <w:rPr>
          <w:color w:val="auto"/>
          <w:sz w:val="28"/>
          <w:szCs w:val="28"/>
        </w:rPr>
        <w:t xml:space="preserve">16. Uczeń posiada własne przybory i podręczniki, które w czasie zajęć znajdują się na stoliku szkolnym ucznia, w tornistrze lub w jego własnej szafce. Uczniowie nie mogą wymieniać się przyborami szkolnymi między sobą. Przybory i podręczniki można zostawiać w szkole, kiedy uczeń wraca do domu. </w:t>
      </w: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pageBreakBefore/>
        <w:spacing w:line="360" w:lineRule="auto"/>
        <w:rPr>
          <w:color w:val="auto"/>
          <w:sz w:val="28"/>
          <w:szCs w:val="28"/>
        </w:rPr>
      </w:pP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17. Uczniowie nie powinni przynosić do szkoły niepotrzebnych przedmiotów. Ograniczenie to nie dotyczy dzieci ze specjalnymi potrzebami edukacyjnymi, w szczególności z niepełnosprawnościami. W takich przypadkach należy dopilnować, aby dzieci nie udostępniały swoich rzeczy innym, natomiast opiekunowie dziecka powinni zadbać o regularne czyszczenie (pranie lub dezynfekcję) tych rzeczy.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18. Nauczyciele organizują przerwy dla swoich uczniów w interwałach adekwatnych do potrzeb, jednak nie rzadziej niż co 45 minut. Ograniczają gromadzenie się uczniów w jednym miejscu. W miarę możliwości uczniowie spędzają przerwy na świeżym powietrzu.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19. Podczas korzystania z szatni uczniowie wchodzą do pomieszczenia z zachowaniem dystansu minimum 1,5 m pomiędzy sobą, jednocześnie w szatni może przebywać wyznaczona liczba osób. Każdy uczeń zobowiązany jest do dezynfekcji rąk płynem znajdującym się przy wejściu do szatni.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20. Zajęcia pozalekcyjne organizowane w szkole odbywają się zgodnie z obowiązującym planem z zachowaniem wszystkich ww. zasad dotyczących pobytu ucznia na terenie szkoły. Przed rozpoczęciem i po zakończeniu tych zajęć myje się i dezynfekuje powierzchnie dotykowe oraz dokładne wietrzy się salę.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21. Zajęcia świetlicowe odbywają się w świetlicy szkolnej oraz w razie potrzeby w innych salach dydaktycznych, które nie są wykorzystywane do bieżącej nauki. Zaleca się, aby uczniowie regularnie myli ręce wodą z mydłem, ewentualnie je dezynfekowali. Świetlica jest wietrzona nie rzadziej, niż co godzinę w trakcie przebywania dzieci w świetlicy, w tym w szczególności przed przyjęciem dzieci oraz po przeprowadzeniu prac porządkowych – czyszczenie przy użyciu wody z detergentem lub dezynfekcji. Szczegółowy regulamin ustala nauczyciel świetlicy. </w:t>
      </w:r>
    </w:p>
    <w:p w:rsidR="00FC0854" w:rsidRPr="004C7FB7" w:rsidRDefault="00FC0854" w:rsidP="004C7FB7">
      <w:pPr>
        <w:pStyle w:val="Default"/>
        <w:spacing w:after="84" w:line="360" w:lineRule="auto"/>
        <w:rPr>
          <w:color w:val="auto"/>
          <w:sz w:val="28"/>
          <w:szCs w:val="28"/>
        </w:rPr>
      </w:pPr>
      <w:r w:rsidRPr="004C7FB7">
        <w:rPr>
          <w:color w:val="auto"/>
          <w:sz w:val="28"/>
          <w:szCs w:val="28"/>
        </w:rPr>
        <w:lastRenderedPageBreak/>
        <w:t xml:space="preserve">22. Personel kuchenny i pracownicy administracji oraz obsługi sprzątającej są zobowiązani ograniczyć do minimum kontakty z uczniami oraz nauczycielami. W przestrzeni wspólnej rekomenduje się stosowanie maseczek (najlepiej chirurgicznych). </w:t>
      </w:r>
    </w:p>
    <w:p w:rsidR="00FC0854" w:rsidRPr="004C7FB7" w:rsidRDefault="00A625E7" w:rsidP="004C7FB7">
      <w:pPr>
        <w:pStyle w:val="Default"/>
        <w:spacing w:line="360" w:lineRule="auto"/>
        <w:rPr>
          <w:color w:val="auto"/>
          <w:sz w:val="28"/>
          <w:szCs w:val="28"/>
        </w:rPr>
      </w:pPr>
      <w:r w:rsidRPr="004C7FB7">
        <w:rPr>
          <w:color w:val="auto"/>
          <w:sz w:val="28"/>
          <w:szCs w:val="28"/>
        </w:rPr>
        <w:t>23</w:t>
      </w:r>
      <w:r w:rsidR="00FC0854" w:rsidRPr="004C7FB7">
        <w:rPr>
          <w:color w:val="auto"/>
          <w:sz w:val="28"/>
          <w:szCs w:val="28"/>
        </w:rPr>
        <w:t xml:space="preserve">. Wprowadza się dodatkowe środki ostrożności dotyczące funkcjonowania w szkole dzieci z chorobami przewlekłymi, w porozumieniu z ich rodzicami/opiekunami prawnymi, a mianowicie obowiązek zachowania dystansu podczas zajęć lekcyjnych, a także w świetlicy. W przypadku braku możliwości zachowania dystansu w miejscach wspólnie użytkowanych, tj. podczas zajęć lekcyjnych, w świetlicy, na korytarzach, w szatni – obowiązek osłony ust i nosa maseczką. </w:t>
      </w:r>
    </w:p>
    <w:p w:rsidR="00FC0854" w:rsidRPr="004C7FB7" w:rsidRDefault="00FC0854" w:rsidP="004C7FB7">
      <w:pPr>
        <w:pStyle w:val="Default"/>
        <w:spacing w:line="360" w:lineRule="auto"/>
        <w:rPr>
          <w:color w:val="auto"/>
          <w:sz w:val="28"/>
          <w:szCs w:val="28"/>
        </w:rPr>
      </w:pPr>
    </w:p>
    <w:p w:rsidR="00A625E7" w:rsidRPr="004C7FB7" w:rsidRDefault="00A625E7" w:rsidP="004C7FB7">
      <w:pPr>
        <w:pStyle w:val="Default"/>
        <w:spacing w:line="360" w:lineRule="auto"/>
        <w:rPr>
          <w:color w:val="auto"/>
          <w:sz w:val="28"/>
          <w:szCs w:val="28"/>
        </w:rPr>
      </w:pPr>
    </w:p>
    <w:p w:rsidR="00A625E7" w:rsidRPr="004C7FB7" w:rsidRDefault="00A625E7" w:rsidP="004C7FB7">
      <w:pPr>
        <w:pStyle w:val="Default"/>
        <w:spacing w:line="360" w:lineRule="auto"/>
        <w:rPr>
          <w:color w:val="auto"/>
          <w:sz w:val="28"/>
          <w:szCs w:val="28"/>
        </w:rPr>
      </w:pPr>
    </w:p>
    <w:p w:rsidR="00FC0854" w:rsidRPr="004C7FB7" w:rsidRDefault="00FC0854" w:rsidP="004C7FB7">
      <w:pPr>
        <w:pStyle w:val="Default"/>
        <w:spacing w:line="360" w:lineRule="auto"/>
        <w:rPr>
          <w:color w:val="auto"/>
          <w:sz w:val="28"/>
          <w:szCs w:val="28"/>
        </w:rPr>
      </w:pPr>
      <w:r w:rsidRPr="004C7FB7">
        <w:rPr>
          <w:b/>
          <w:bCs/>
          <w:color w:val="auto"/>
          <w:sz w:val="28"/>
          <w:szCs w:val="28"/>
        </w:rPr>
        <w:t xml:space="preserve">Zasady funkcjonowania żywienia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 Uczeń przynosi z domu drugie śniadanie. </w:t>
      </w:r>
    </w:p>
    <w:p w:rsidR="00FC0854" w:rsidRPr="004C7FB7" w:rsidRDefault="00FC0854" w:rsidP="004C7FB7">
      <w:pPr>
        <w:pStyle w:val="Default"/>
        <w:spacing w:after="84" w:line="360" w:lineRule="auto"/>
        <w:rPr>
          <w:color w:val="auto"/>
          <w:sz w:val="28"/>
          <w:szCs w:val="28"/>
        </w:rPr>
      </w:pPr>
      <w:r w:rsidRPr="004C7FB7">
        <w:rPr>
          <w:color w:val="auto"/>
          <w:sz w:val="28"/>
          <w:szCs w:val="28"/>
        </w:rPr>
        <w:t>2. Szkoł</w:t>
      </w:r>
      <w:r w:rsidR="00E80E8B" w:rsidRPr="004C7FB7">
        <w:rPr>
          <w:color w:val="auto"/>
          <w:sz w:val="28"/>
          <w:szCs w:val="28"/>
        </w:rPr>
        <w:t xml:space="preserve">a zapewnia </w:t>
      </w:r>
      <w:r w:rsidRPr="004C7FB7">
        <w:rPr>
          <w:color w:val="auto"/>
          <w:sz w:val="28"/>
          <w:szCs w:val="28"/>
        </w:rPr>
        <w:t xml:space="preserve">obiad na dotychczasowych zasadach. </w:t>
      </w:r>
    </w:p>
    <w:p w:rsidR="00FC0854" w:rsidRPr="004C7FB7" w:rsidRDefault="00E80E8B" w:rsidP="004C7FB7">
      <w:pPr>
        <w:pStyle w:val="Default"/>
        <w:spacing w:after="84" w:line="360" w:lineRule="auto"/>
        <w:rPr>
          <w:color w:val="auto"/>
          <w:sz w:val="28"/>
          <w:szCs w:val="28"/>
        </w:rPr>
      </w:pPr>
      <w:r w:rsidRPr="004C7FB7">
        <w:rPr>
          <w:color w:val="auto"/>
          <w:sz w:val="28"/>
          <w:szCs w:val="28"/>
        </w:rPr>
        <w:t xml:space="preserve">3. Podczas wydawania </w:t>
      </w:r>
      <w:r w:rsidR="00FC0854" w:rsidRPr="004C7FB7">
        <w:rPr>
          <w:color w:val="auto"/>
          <w:sz w:val="28"/>
          <w:szCs w:val="28"/>
        </w:rPr>
        <w:t xml:space="preserve">obiadu, oprócz warunków wymaganych przepisami prawa odnoszącymi się do funkcjonowania żywienia zbiorowego, dodatkowo stosuje się zasady szczególnej ostrożności dotyczące zabezpieczenia pracowników. Należy zachować odpowiednią odległość stanowisk pracy min. 1,5 m, a jeśli to niemożliwe – stosować środki ochrony osobistej. Szczególną uwagę należy zwrócić na utrzymanie wysokiej higieny stanowisk pracy, opakowań produktów, sprzętu kuchennego, naczyń stołowych oraz sztućców, a także higieny osobistej. W przypadku konieczności kontaktu z uczniami i innymi pracownikami szkoły należy stosować maseczki (rekomendowane maseczki chirurgiczne). </w:t>
      </w:r>
    </w:p>
    <w:p w:rsidR="00FC0854" w:rsidRPr="004C7FB7" w:rsidRDefault="00FC0854" w:rsidP="004C7FB7">
      <w:pPr>
        <w:pStyle w:val="Default"/>
        <w:spacing w:after="84" w:line="360" w:lineRule="auto"/>
        <w:rPr>
          <w:color w:val="auto"/>
          <w:sz w:val="28"/>
          <w:szCs w:val="28"/>
        </w:rPr>
      </w:pPr>
      <w:r w:rsidRPr="004C7FB7">
        <w:rPr>
          <w:color w:val="auto"/>
          <w:sz w:val="28"/>
          <w:szCs w:val="28"/>
        </w:rPr>
        <w:lastRenderedPageBreak/>
        <w:t xml:space="preserve">4. Personelowi kuchennemu zaleca się częste i dokładne mycie rąk wodą z mydłem albo dezynfekowanie osuszonych dłoni środkiem na bazie alkoholu (min. 60%). </w:t>
      </w:r>
    </w:p>
    <w:p w:rsidR="00FC0854" w:rsidRPr="004C7FB7" w:rsidRDefault="00FC0854" w:rsidP="004C7FB7">
      <w:pPr>
        <w:pStyle w:val="Default"/>
        <w:spacing w:after="84" w:line="360" w:lineRule="auto"/>
        <w:rPr>
          <w:color w:val="auto"/>
          <w:sz w:val="28"/>
          <w:szCs w:val="28"/>
        </w:rPr>
      </w:pPr>
      <w:r w:rsidRPr="004C7FB7">
        <w:rPr>
          <w:color w:val="auto"/>
          <w:sz w:val="28"/>
          <w:szCs w:val="28"/>
        </w:rPr>
        <w:t>5. Uczniowie spożywają posiłki w wyznaczonym pomieszczeniu w</w:t>
      </w:r>
      <w:r w:rsidR="007A4860" w:rsidRPr="004C7FB7">
        <w:rPr>
          <w:color w:val="auto"/>
          <w:sz w:val="28"/>
          <w:szCs w:val="28"/>
        </w:rPr>
        <w:t xml:space="preserve"> miarę możliwości </w:t>
      </w:r>
      <w:r w:rsidRPr="004C7FB7">
        <w:rPr>
          <w:color w:val="auto"/>
          <w:sz w:val="28"/>
          <w:szCs w:val="28"/>
        </w:rPr>
        <w:t xml:space="preserve"> systemie zmianowym, zgodnie z ustalonym harmonogramem. Spożywanie posiłków odbywa się z zachowaniem dystansu. Odległość między stolikami wynosi co najmniej 1,5 m. Po każdej grupie dezynfekuje się blaty stolików i poręcze krzeseł.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6. Przed posiłkiem dorośli i uczniowie myją ręce wodą z mydłem lub dezynfekują płynem do dezynfekcji.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7. Dopuszcza się spożywanie przez uczniów posiłków i napojów przyniesionych z domu podczas przerw w salach, w których mają lekcje. </w:t>
      </w:r>
    </w:p>
    <w:p w:rsidR="00FC0854" w:rsidRPr="004C7FB7" w:rsidRDefault="00FC0854" w:rsidP="004C7FB7">
      <w:pPr>
        <w:pStyle w:val="Default"/>
        <w:spacing w:line="360" w:lineRule="auto"/>
        <w:rPr>
          <w:color w:val="auto"/>
          <w:sz w:val="28"/>
          <w:szCs w:val="28"/>
        </w:rPr>
      </w:pPr>
      <w:r w:rsidRPr="004C7FB7">
        <w:rPr>
          <w:color w:val="auto"/>
          <w:sz w:val="28"/>
          <w:szCs w:val="28"/>
        </w:rPr>
        <w:t xml:space="preserve">8. Nie należy organizować w szkole poczęstunków oraz wspólnej degustacji potraw. </w:t>
      </w: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after="84" w:line="360" w:lineRule="auto"/>
        <w:rPr>
          <w:color w:val="auto"/>
          <w:sz w:val="28"/>
          <w:szCs w:val="28"/>
        </w:rPr>
      </w:pPr>
      <w:r w:rsidRPr="004C7FB7">
        <w:rPr>
          <w:color w:val="auto"/>
          <w:sz w:val="28"/>
          <w:szCs w:val="28"/>
        </w:rPr>
        <w:t>9. Uczniowie spożywają posiłki, używając naczyń i sztućców jednorazowych wymaganyc</w:t>
      </w:r>
      <w:r w:rsidR="007A4860" w:rsidRPr="004C7FB7">
        <w:rPr>
          <w:color w:val="auto"/>
          <w:sz w:val="28"/>
          <w:szCs w:val="28"/>
        </w:rPr>
        <w:t>h od dostawcy cateringu. Picie jest wydawane</w:t>
      </w:r>
      <w:r w:rsidRPr="004C7FB7">
        <w:rPr>
          <w:color w:val="auto"/>
          <w:sz w:val="28"/>
          <w:szCs w:val="28"/>
        </w:rPr>
        <w:t xml:space="preserve"> uczniom w szklankach wielorazowych, które są myte w zmywarce z użyciem detergentu, w temperaturze minimum 60ºC lub wyparzane po każdorazowym użyciu.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10. Personel kuchenny ogranicza kontakty z uczniami i nauczycielami.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11. Przywożone obiady są odbierane od dostawcy przez pracowników szkoły w wejściu do budynku i w taki sam sposób oddawane. </w:t>
      </w:r>
    </w:p>
    <w:p w:rsidR="00FC0854" w:rsidRPr="004C7FB7" w:rsidRDefault="00FC0854" w:rsidP="004C7FB7">
      <w:pPr>
        <w:pStyle w:val="Default"/>
        <w:spacing w:line="360" w:lineRule="auto"/>
        <w:rPr>
          <w:color w:val="auto"/>
          <w:sz w:val="28"/>
          <w:szCs w:val="28"/>
        </w:rPr>
      </w:pPr>
      <w:r w:rsidRPr="004C7FB7">
        <w:rPr>
          <w:color w:val="auto"/>
          <w:sz w:val="28"/>
          <w:szCs w:val="28"/>
        </w:rPr>
        <w:t xml:space="preserve">12. Pojemnik przed otwarciem jest dezynfekowany. </w:t>
      </w:r>
    </w:p>
    <w:p w:rsidR="00FC0854" w:rsidRPr="004C7FB7" w:rsidRDefault="00FC0854" w:rsidP="004C7FB7">
      <w:pPr>
        <w:pStyle w:val="Default"/>
        <w:spacing w:line="360" w:lineRule="auto"/>
        <w:rPr>
          <w:color w:val="auto"/>
          <w:sz w:val="28"/>
          <w:szCs w:val="28"/>
        </w:rPr>
      </w:pPr>
    </w:p>
    <w:p w:rsidR="000349E6" w:rsidRPr="004C7FB7" w:rsidRDefault="000349E6" w:rsidP="004C7FB7">
      <w:pPr>
        <w:pStyle w:val="Default"/>
        <w:spacing w:line="360" w:lineRule="auto"/>
        <w:rPr>
          <w:color w:val="auto"/>
          <w:sz w:val="28"/>
          <w:szCs w:val="28"/>
        </w:rPr>
      </w:pPr>
    </w:p>
    <w:p w:rsidR="000349E6" w:rsidRPr="004C7FB7" w:rsidRDefault="000349E6" w:rsidP="004C7FB7">
      <w:pPr>
        <w:pStyle w:val="Default"/>
        <w:spacing w:line="360" w:lineRule="auto"/>
        <w:rPr>
          <w:color w:val="auto"/>
          <w:sz w:val="28"/>
          <w:szCs w:val="28"/>
        </w:rPr>
      </w:pPr>
    </w:p>
    <w:p w:rsidR="00FC0854" w:rsidRPr="004C7FB7" w:rsidRDefault="00FC0854" w:rsidP="004C7FB7">
      <w:pPr>
        <w:pStyle w:val="Default"/>
        <w:spacing w:line="360" w:lineRule="auto"/>
        <w:rPr>
          <w:color w:val="auto"/>
          <w:sz w:val="28"/>
          <w:szCs w:val="28"/>
        </w:rPr>
      </w:pPr>
      <w:r w:rsidRPr="004C7FB7">
        <w:rPr>
          <w:b/>
          <w:bCs/>
          <w:color w:val="auto"/>
          <w:sz w:val="28"/>
          <w:szCs w:val="28"/>
        </w:rPr>
        <w:lastRenderedPageBreak/>
        <w:t xml:space="preserve">Postępowanie w przypadku podejrzenia zakażenia </w:t>
      </w:r>
      <w:proofErr w:type="spellStart"/>
      <w:r w:rsidRPr="004C7FB7">
        <w:rPr>
          <w:b/>
          <w:bCs/>
          <w:color w:val="auto"/>
          <w:sz w:val="28"/>
          <w:szCs w:val="28"/>
        </w:rPr>
        <w:t>koronawirusem</w:t>
      </w:r>
      <w:proofErr w:type="spellEnd"/>
      <w:r w:rsidRPr="004C7FB7">
        <w:rPr>
          <w:b/>
          <w:bCs/>
          <w:color w:val="auto"/>
          <w:sz w:val="28"/>
          <w:szCs w:val="28"/>
        </w:rPr>
        <w:t xml:space="preserve"> lub zachorowania na COVID – 19 </w:t>
      </w:r>
    </w:p>
    <w:p w:rsidR="00FC0854" w:rsidRPr="004C7FB7" w:rsidRDefault="00FC0854" w:rsidP="004C7FB7">
      <w:pPr>
        <w:pStyle w:val="Default"/>
        <w:spacing w:after="86" w:line="360" w:lineRule="auto"/>
        <w:rPr>
          <w:color w:val="auto"/>
          <w:sz w:val="28"/>
          <w:szCs w:val="28"/>
        </w:rPr>
      </w:pPr>
      <w:r w:rsidRPr="004C7FB7">
        <w:rPr>
          <w:color w:val="auto"/>
          <w:sz w:val="28"/>
          <w:szCs w:val="28"/>
        </w:rPr>
        <w:t xml:space="preserve">1. Do pracy mogą przychodzić jedynie zdrowe osoby, bez objawów infekcji lub choroby zakaźnej oraz gdy nie został nałożony na nie obowiązek kwarantanny lub izolacji domowej. </w:t>
      </w:r>
    </w:p>
    <w:p w:rsidR="00FC0854" w:rsidRPr="004C7FB7" w:rsidRDefault="00FC0854" w:rsidP="004C7FB7">
      <w:pPr>
        <w:pStyle w:val="Default"/>
        <w:spacing w:after="86" w:line="360" w:lineRule="auto"/>
        <w:rPr>
          <w:color w:val="auto"/>
          <w:sz w:val="28"/>
          <w:szCs w:val="28"/>
        </w:rPr>
      </w:pPr>
      <w:r w:rsidRPr="004C7FB7">
        <w:rPr>
          <w:color w:val="auto"/>
          <w:sz w:val="28"/>
          <w:szCs w:val="28"/>
        </w:rPr>
        <w:t xml:space="preserve">2. Dyrektor szkoły wyznacza i przygotowuje pomieszczenie wyposażone w środki ochrony i płyn dezynfekujący. W pomieszczeniu tym będzie można odizolować osobę w przypadku zaobserwowania u niej objawów infekcji dróg oddechowych. </w:t>
      </w:r>
    </w:p>
    <w:p w:rsidR="00FC0854" w:rsidRPr="004C7FB7" w:rsidRDefault="00FC0854" w:rsidP="004C7FB7">
      <w:pPr>
        <w:pStyle w:val="Default"/>
        <w:spacing w:after="86" w:line="360" w:lineRule="auto"/>
        <w:rPr>
          <w:color w:val="auto"/>
          <w:sz w:val="28"/>
          <w:szCs w:val="28"/>
        </w:rPr>
      </w:pPr>
      <w:r w:rsidRPr="004C7FB7">
        <w:rPr>
          <w:color w:val="auto"/>
          <w:sz w:val="28"/>
          <w:szCs w:val="28"/>
        </w:rPr>
        <w:t xml:space="preserve">3. Po zauważeniu symptomów choroby u dziecka np. kaszlu, gorączki, duszności, wyznaczona osoba niezwłocznie przechodzi z uczniem do wyznaczonej do izolacji sali, dezynfekuje ręce i stosuje środki ochrony. Odizolowany uczeń zakłada maseczkę. Opiekun pozostaje z nim, zachowując bezpieczną odległość minimum 2 m do momentu odebrania ucznia przez rodziców/opiekunów. </w:t>
      </w:r>
    </w:p>
    <w:p w:rsidR="00FC0854" w:rsidRPr="004C7FB7" w:rsidRDefault="00FC0854" w:rsidP="004C7FB7">
      <w:pPr>
        <w:pStyle w:val="Default"/>
        <w:spacing w:after="86" w:line="360" w:lineRule="auto"/>
        <w:rPr>
          <w:color w:val="auto"/>
          <w:sz w:val="28"/>
          <w:szCs w:val="28"/>
        </w:rPr>
      </w:pPr>
      <w:r w:rsidRPr="004C7FB7">
        <w:rPr>
          <w:color w:val="auto"/>
          <w:sz w:val="28"/>
          <w:szCs w:val="28"/>
        </w:rPr>
        <w:t xml:space="preserve">4. Nauczyciel niezwłocznie zawiadamia o zaistniałej sytuacji dyrektora szkoły oraz po odizolowaniu ucznia informuje rodziców/opiekunów o konieczności pilnego odebrania dziecka ze szkoły. </w:t>
      </w:r>
    </w:p>
    <w:p w:rsidR="00FC0854" w:rsidRPr="004C7FB7" w:rsidRDefault="00FC0854" w:rsidP="004C7FB7">
      <w:pPr>
        <w:pStyle w:val="Default"/>
        <w:spacing w:after="86" w:line="360" w:lineRule="auto"/>
        <w:rPr>
          <w:color w:val="auto"/>
          <w:sz w:val="28"/>
          <w:szCs w:val="28"/>
        </w:rPr>
      </w:pPr>
      <w:r w:rsidRPr="004C7FB7">
        <w:rPr>
          <w:color w:val="auto"/>
          <w:sz w:val="28"/>
          <w:szCs w:val="28"/>
        </w:rPr>
        <w:t xml:space="preserve">5. W razie konieczności dyrektor szkoły informuje o zdarzeniu również rodziców pozostałych dzieci. </w:t>
      </w:r>
    </w:p>
    <w:p w:rsidR="00FC0854" w:rsidRPr="004C7FB7" w:rsidRDefault="00FC0854" w:rsidP="004C7FB7">
      <w:pPr>
        <w:pStyle w:val="Default"/>
        <w:spacing w:after="86" w:line="360" w:lineRule="auto"/>
        <w:rPr>
          <w:color w:val="auto"/>
          <w:sz w:val="28"/>
          <w:szCs w:val="28"/>
        </w:rPr>
      </w:pPr>
      <w:r w:rsidRPr="004C7FB7">
        <w:rPr>
          <w:color w:val="auto"/>
          <w:sz w:val="28"/>
          <w:szCs w:val="28"/>
        </w:rPr>
        <w:t xml:space="preserve">6. Pomieszczenia, w których przebywał uczeń, jak najszybciej się dezynfekuje. </w:t>
      </w:r>
    </w:p>
    <w:p w:rsidR="00FC0854" w:rsidRPr="004C7FB7" w:rsidRDefault="00FC0854" w:rsidP="004C7FB7">
      <w:pPr>
        <w:pStyle w:val="Default"/>
        <w:spacing w:line="360" w:lineRule="auto"/>
        <w:rPr>
          <w:color w:val="auto"/>
          <w:sz w:val="28"/>
          <w:szCs w:val="28"/>
        </w:rPr>
      </w:pPr>
      <w:r w:rsidRPr="004C7FB7">
        <w:rPr>
          <w:color w:val="auto"/>
          <w:sz w:val="28"/>
          <w:szCs w:val="28"/>
        </w:rPr>
        <w:t xml:space="preserve">7. Pracownicy szkoły, w przypadku wystąpienia objawów infekcji lub choroby zakaźnej pozostają w domu i kontaktują się telefonicznie z lekarzem podstawowej opieki zdrowotnej, aby uzyskać poradę medyczną, z której będą wynikały dalsze czynności dla pracownika oraz powiadamia </w:t>
      </w: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after="84" w:line="360" w:lineRule="auto"/>
        <w:rPr>
          <w:color w:val="auto"/>
          <w:sz w:val="28"/>
          <w:szCs w:val="28"/>
        </w:rPr>
      </w:pPr>
      <w:r w:rsidRPr="004C7FB7">
        <w:rPr>
          <w:color w:val="auto"/>
          <w:sz w:val="28"/>
          <w:szCs w:val="28"/>
        </w:rPr>
        <w:lastRenderedPageBreak/>
        <w:t xml:space="preserve">pracodawcę o swojej nieobecności. W razie pogarszania się stanu zdrowia zadzwoni pod nr 999 lub 112.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8. W przypadku wystąpienia u pracownika będącego na stanowisku pracy niepokojących objawów infekcji dróg oddechowych w trybie natychmiastowym odsuwa się go od wykonywanych czynności, kieruje do domu i informuje o konieczności pozostania w domu oraz kontaktu z lekarzem podstawowej opieki zdrowotnej w celu uzyskania porady medycznej, z której będą wynikały dalsze czynności dla pracownika. W razie nagłego pogarszania się stanu zdrowia dyrektor szkoły dzwoni pod nr 999 lub 112.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9. W przypadku pracowników z potwierdzonym zakażeniem wirusem SARS-CoV-2, którzy mieli kontakt z innymi osobami w szkole, dyrektor kontaktuje się telefonicznie ze stacją sanitarno-epidemiologiczną.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10. Dyrektor szkoły stosuje się do zaleceń państwowego powiatowego inspektora sanitarnego w zakresie dodatkowych działań i procedur związanych z zaistniałym przypadkiem.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11. Ustala się miejsca, w których przebywała osoba z niepokojącymi objawami sugerującymi zakażenie </w:t>
      </w:r>
      <w:proofErr w:type="spellStart"/>
      <w:r w:rsidRPr="004C7FB7">
        <w:rPr>
          <w:color w:val="auto"/>
          <w:sz w:val="28"/>
          <w:szCs w:val="28"/>
        </w:rPr>
        <w:t>koronawirusem</w:t>
      </w:r>
      <w:proofErr w:type="spellEnd"/>
      <w:r w:rsidRPr="004C7FB7">
        <w:rPr>
          <w:color w:val="auto"/>
          <w:sz w:val="28"/>
          <w:szCs w:val="28"/>
        </w:rPr>
        <w:t xml:space="preserve"> oraz przeprowadza się dodatkowe sprzątanie zgodnie z procedurami, a także zdezynfekuje się powierzchnie dotykowe (klamki, poręcze, uchwyty itp.).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12. W przypadku potwierdzonego zakażenia SARS-CoV-2 na terenie szkoły ustala się listę osób przebywających w tym samym czasie w części/częściach szkoły, w których przebywała osoba podejrzana o zakażenie i stosuje się wytyczne Głównego Inspektora Sanitarnego dostępne na stronie www.gov.pl/koronawirus oraz www.gis.gov.pl odnoszące się do osób, które miały kontakt z zakażonym. </w:t>
      </w:r>
    </w:p>
    <w:p w:rsidR="00FC0854" w:rsidRPr="004C7FB7" w:rsidRDefault="00FC0854" w:rsidP="004C7FB7">
      <w:pPr>
        <w:pStyle w:val="Default"/>
        <w:spacing w:line="360" w:lineRule="auto"/>
        <w:rPr>
          <w:color w:val="auto"/>
          <w:sz w:val="28"/>
          <w:szCs w:val="28"/>
        </w:rPr>
      </w:pPr>
      <w:r w:rsidRPr="004C7FB7">
        <w:rPr>
          <w:color w:val="auto"/>
          <w:sz w:val="28"/>
          <w:szCs w:val="28"/>
        </w:rPr>
        <w:t xml:space="preserve">13. Na bieżąco śledzi się informacje Głównego Inspektora Sanitarnego i Ministra Zdrowia dostępne na stronach www.gov.pl/koronawirus oraz www.gis.gov.pl, a także obowiązujące przepisy prawa. </w:t>
      </w: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line="360" w:lineRule="auto"/>
        <w:rPr>
          <w:color w:val="auto"/>
          <w:sz w:val="28"/>
          <w:szCs w:val="28"/>
        </w:rPr>
      </w:pPr>
      <w:r w:rsidRPr="004C7FB7">
        <w:rPr>
          <w:b/>
          <w:bCs/>
          <w:color w:val="auto"/>
          <w:sz w:val="28"/>
          <w:szCs w:val="28"/>
        </w:rPr>
        <w:t xml:space="preserve">Informacje końcowe </w:t>
      </w:r>
    </w:p>
    <w:p w:rsidR="00FC0854" w:rsidRPr="004C7FB7" w:rsidRDefault="00FC0854" w:rsidP="004C7FB7">
      <w:pPr>
        <w:pStyle w:val="Default"/>
        <w:spacing w:after="86" w:line="360" w:lineRule="auto"/>
        <w:rPr>
          <w:color w:val="auto"/>
          <w:sz w:val="28"/>
          <w:szCs w:val="28"/>
        </w:rPr>
      </w:pPr>
      <w:r w:rsidRPr="004C7FB7">
        <w:rPr>
          <w:color w:val="auto"/>
          <w:sz w:val="28"/>
          <w:szCs w:val="28"/>
        </w:rPr>
        <w:t xml:space="preserve">1. Wszystkie osoby przebywające na terenie szkoły w przestrzeni wspólnej mają obowiązek zasłaniania ust i nosa oraz systematycznej dezynfekcji rąk. </w:t>
      </w:r>
    </w:p>
    <w:p w:rsidR="00FC0854" w:rsidRPr="004C7FB7" w:rsidRDefault="00FC0854" w:rsidP="004C7FB7">
      <w:pPr>
        <w:pStyle w:val="Default"/>
        <w:spacing w:line="360" w:lineRule="auto"/>
        <w:rPr>
          <w:color w:val="auto"/>
          <w:sz w:val="28"/>
          <w:szCs w:val="28"/>
        </w:rPr>
      </w:pPr>
      <w:r w:rsidRPr="004C7FB7">
        <w:rPr>
          <w:color w:val="auto"/>
          <w:sz w:val="28"/>
          <w:szCs w:val="28"/>
        </w:rPr>
        <w:t xml:space="preserve">2. Wszystkie osoby przebywające na terenie szkoły mają obowiązek wyrzucania zużytych rękawiczek i maseczek wyłącznie do przeznaczonych do tego oznakowanych pojemników, znajdujących się na korytarzach szkoły. </w:t>
      </w: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line="360" w:lineRule="auto"/>
        <w:rPr>
          <w:color w:val="auto"/>
          <w:sz w:val="28"/>
          <w:szCs w:val="28"/>
        </w:rPr>
      </w:pP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3. W pomieszczeniach </w:t>
      </w:r>
      <w:proofErr w:type="spellStart"/>
      <w:r w:rsidRPr="004C7FB7">
        <w:rPr>
          <w:color w:val="auto"/>
          <w:sz w:val="28"/>
          <w:szCs w:val="28"/>
        </w:rPr>
        <w:t>higieniczno</w:t>
      </w:r>
      <w:proofErr w:type="spellEnd"/>
      <w:r w:rsidRPr="004C7FB7">
        <w:rPr>
          <w:color w:val="auto"/>
          <w:sz w:val="28"/>
          <w:szCs w:val="28"/>
        </w:rPr>
        <w:t xml:space="preserve"> – sanitarnych wywieszone są plakaty z zasadami prawidłowego mycia rąk, a przy dozownikach z płynem do dezynfekcji rąk znajdują się instrukcje.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4. Na bieżąco monitoruje się codzienne prace porządkowe, ze szczególnym uwzględnieniem utrzymywania w czystości </w:t>
      </w:r>
      <w:proofErr w:type="spellStart"/>
      <w:r w:rsidRPr="004C7FB7">
        <w:rPr>
          <w:color w:val="auto"/>
          <w:sz w:val="28"/>
          <w:szCs w:val="28"/>
        </w:rPr>
        <w:t>sal</w:t>
      </w:r>
      <w:proofErr w:type="spellEnd"/>
      <w:r w:rsidRPr="004C7FB7">
        <w:rPr>
          <w:color w:val="auto"/>
          <w:sz w:val="28"/>
          <w:szCs w:val="28"/>
        </w:rPr>
        <w:t xml:space="preserve"> lekcyjnych, pomieszczeń sanitarno-higienicznych, ciągów komunikacyjnych, dezynfekcji powierzchni dotykowych: poręczy, klamek i powierzchni płaskich, w tym blatów stolików w salach i w pomieszczeniach spożywania posiłków, klawiatur, włączników.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5. Monitoruje się codzienne wietrzenie </w:t>
      </w:r>
      <w:proofErr w:type="spellStart"/>
      <w:r w:rsidRPr="004C7FB7">
        <w:rPr>
          <w:color w:val="auto"/>
          <w:sz w:val="28"/>
          <w:szCs w:val="28"/>
        </w:rPr>
        <w:t>sal</w:t>
      </w:r>
      <w:proofErr w:type="spellEnd"/>
      <w:r w:rsidRPr="004C7FB7">
        <w:rPr>
          <w:color w:val="auto"/>
          <w:sz w:val="28"/>
          <w:szCs w:val="28"/>
        </w:rPr>
        <w:t xml:space="preserve"> i korytarzy, ze szczególnym uwzględnieniem zapewnienia bezpieczeństwa uczniom w czasie, gdy okna są otwarte.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6. Przeprowadzając dezynfekcję, ściśle przestrzega się zaleceń producenta znajdujących się na opakowaniu środka do dezynfekcji. Przestrzega się również czasu niezbędnego do wywietrzenia dezynfekowanych pomieszczeń i przedmiotów, tak aby uczniowie nie byli narażeni na wdychanie oparów środków służących do dezynfekcji. </w:t>
      </w:r>
    </w:p>
    <w:p w:rsidR="00FC0854" w:rsidRPr="004C7FB7" w:rsidRDefault="00FC0854" w:rsidP="004C7FB7">
      <w:pPr>
        <w:pStyle w:val="Default"/>
        <w:spacing w:after="84" w:line="360" w:lineRule="auto"/>
        <w:rPr>
          <w:color w:val="auto"/>
          <w:sz w:val="28"/>
          <w:szCs w:val="28"/>
        </w:rPr>
      </w:pPr>
      <w:r w:rsidRPr="004C7FB7">
        <w:rPr>
          <w:color w:val="auto"/>
          <w:sz w:val="28"/>
          <w:szCs w:val="28"/>
        </w:rPr>
        <w:t xml:space="preserve">7. Na bieżąco czyści się urządzenia sanitarno-higieniczne, w tym dokonuje się ich czyszczenia z użyciem detergentu lub dezynfekcji. </w:t>
      </w:r>
    </w:p>
    <w:p w:rsidR="00FC0854" w:rsidRPr="004C7FB7" w:rsidRDefault="00FC0854" w:rsidP="004C7FB7">
      <w:pPr>
        <w:pStyle w:val="Default"/>
        <w:spacing w:after="84" w:line="360" w:lineRule="auto"/>
        <w:rPr>
          <w:color w:val="auto"/>
          <w:sz w:val="28"/>
          <w:szCs w:val="28"/>
        </w:rPr>
      </w:pPr>
      <w:r w:rsidRPr="004C7FB7">
        <w:rPr>
          <w:color w:val="auto"/>
          <w:sz w:val="28"/>
          <w:szCs w:val="28"/>
        </w:rPr>
        <w:lastRenderedPageBreak/>
        <w:t xml:space="preserve">8. W sali, w której przebywają uczniowie, nauczyciele posiadają aktualne numery telefonów do szybkiego kontaktu z rodzicami. Rodzice są zobowiązani do odbierania telefonu lub natychmiastowego oddzwonienia. </w:t>
      </w:r>
    </w:p>
    <w:p w:rsidR="00FC0854" w:rsidRPr="004C7FB7" w:rsidRDefault="00FC0854" w:rsidP="004C7FB7">
      <w:pPr>
        <w:pStyle w:val="Default"/>
        <w:spacing w:line="360" w:lineRule="auto"/>
        <w:rPr>
          <w:color w:val="auto"/>
          <w:sz w:val="28"/>
          <w:szCs w:val="28"/>
        </w:rPr>
      </w:pPr>
      <w:r w:rsidRPr="004C7FB7">
        <w:rPr>
          <w:color w:val="auto"/>
          <w:sz w:val="28"/>
          <w:szCs w:val="28"/>
        </w:rPr>
        <w:t xml:space="preserve">9. Przy wejściu głównym umieszcza się numery telefonów do Powiatowej Stacji </w:t>
      </w:r>
      <w:proofErr w:type="spellStart"/>
      <w:r w:rsidRPr="004C7FB7">
        <w:rPr>
          <w:color w:val="auto"/>
          <w:sz w:val="28"/>
          <w:szCs w:val="28"/>
        </w:rPr>
        <w:t>Sanitarn</w:t>
      </w:r>
      <w:r w:rsidR="006B1DD7" w:rsidRPr="004C7FB7">
        <w:rPr>
          <w:color w:val="auto"/>
          <w:sz w:val="28"/>
          <w:szCs w:val="28"/>
        </w:rPr>
        <w:t>o</w:t>
      </w:r>
      <w:proofErr w:type="spellEnd"/>
      <w:r w:rsidR="006B1DD7" w:rsidRPr="004C7FB7">
        <w:rPr>
          <w:color w:val="auto"/>
          <w:sz w:val="28"/>
          <w:szCs w:val="28"/>
        </w:rPr>
        <w:t xml:space="preserve"> – Epidemiologicznej w Kamieniu Pom</w:t>
      </w:r>
      <w:r w:rsidRPr="004C7FB7">
        <w:rPr>
          <w:color w:val="auto"/>
          <w:sz w:val="28"/>
          <w:szCs w:val="28"/>
        </w:rPr>
        <w:t xml:space="preserve">, oddziału zakaźnego szpitala i służb medycznych. </w:t>
      </w:r>
    </w:p>
    <w:p w:rsidR="00FC0854" w:rsidRPr="004C7FB7" w:rsidRDefault="00FC0854" w:rsidP="004C7FB7">
      <w:pPr>
        <w:pStyle w:val="Default"/>
        <w:spacing w:line="360" w:lineRule="auto"/>
        <w:rPr>
          <w:color w:val="auto"/>
          <w:sz w:val="28"/>
          <w:szCs w:val="28"/>
        </w:rPr>
      </w:pPr>
    </w:p>
    <w:p w:rsidR="00F61E9B" w:rsidRPr="004C7FB7" w:rsidRDefault="00FC0854" w:rsidP="004C7FB7">
      <w:pPr>
        <w:spacing w:line="360" w:lineRule="auto"/>
        <w:rPr>
          <w:rFonts w:ascii="Times New Roman" w:hAnsi="Times New Roman" w:cs="Times New Roman"/>
          <w:sz w:val="28"/>
          <w:szCs w:val="28"/>
        </w:rPr>
      </w:pPr>
      <w:r w:rsidRPr="004C7FB7">
        <w:rPr>
          <w:rFonts w:ascii="Times New Roman" w:hAnsi="Times New Roman" w:cs="Times New Roman"/>
          <w:sz w:val="28"/>
          <w:szCs w:val="28"/>
        </w:rPr>
        <w:t xml:space="preserve">Procedury zostały opracowane na podstawie obowiązujących od 1 września 2021 r. wytycznych Głównego Inspektora Sanitarnego, Ministerstwa Zdrowia oraz Ministerstwa Edukacji i Nauki dla szkół podstawowych i ponadpodstawowych oraz dostosowane do specyfiki </w:t>
      </w:r>
      <w:r w:rsidR="006B1DD7" w:rsidRPr="004C7FB7">
        <w:rPr>
          <w:rFonts w:ascii="Times New Roman" w:hAnsi="Times New Roman" w:cs="Times New Roman"/>
          <w:sz w:val="28"/>
          <w:szCs w:val="28"/>
        </w:rPr>
        <w:t>Szkoły Podstawowej w Szkole Podstawowej im. Marii Konopnickiej w Stuchowie.</w:t>
      </w:r>
    </w:p>
    <w:sectPr w:rsidR="00F61E9B" w:rsidRPr="004C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766C73"/>
    <w:multiLevelType w:val="hybridMultilevel"/>
    <w:tmpl w:val="1968E2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5E798"/>
    <w:multiLevelType w:val="hybridMultilevel"/>
    <w:tmpl w:val="338D8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A58DD0"/>
    <w:multiLevelType w:val="hybridMultilevel"/>
    <w:tmpl w:val="BF252E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904153"/>
    <w:multiLevelType w:val="hybridMultilevel"/>
    <w:tmpl w:val="A98AB9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D00464"/>
    <w:multiLevelType w:val="hybridMultilevel"/>
    <w:tmpl w:val="2F8F9A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E53566"/>
    <w:multiLevelType w:val="hybridMultilevel"/>
    <w:tmpl w:val="9F28C8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971AF4"/>
    <w:multiLevelType w:val="hybridMultilevel"/>
    <w:tmpl w:val="358AD3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42672B"/>
    <w:multiLevelType w:val="hybridMultilevel"/>
    <w:tmpl w:val="6279E8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30E111"/>
    <w:multiLevelType w:val="hybridMultilevel"/>
    <w:tmpl w:val="DC680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BAD50D"/>
    <w:multiLevelType w:val="hybridMultilevel"/>
    <w:tmpl w:val="50A6E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76C107"/>
    <w:multiLevelType w:val="hybridMultilevel"/>
    <w:tmpl w:val="33B2E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72006D4"/>
    <w:multiLevelType w:val="hybridMultilevel"/>
    <w:tmpl w:val="351CD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0"/>
  </w:num>
  <w:num w:numId="3">
    <w:abstractNumId w:val="7"/>
  </w:num>
  <w:num w:numId="4">
    <w:abstractNumId w:val="1"/>
  </w:num>
  <w:num w:numId="5">
    <w:abstractNumId w:val="6"/>
  </w:num>
  <w:num w:numId="6">
    <w:abstractNumId w:val="9"/>
  </w:num>
  <w:num w:numId="7">
    <w:abstractNumId w:val="3"/>
  </w:num>
  <w:num w:numId="8">
    <w:abstractNumId w:val="8"/>
  </w:num>
  <w:num w:numId="9">
    <w:abstractNumId w:val="0"/>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54"/>
    <w:rsid w:val="000349E6"/>
    <w:rsid w:val="004C7FB7"/>
    <w:rsid w:val="005B1D11"/>
    <w:rsid w:val="006B1DD7"/>
    <w:rsid w:val="007A4860"/>
    <w:rsid w:val="00A3028C"/>
    <w:rsid w:val="00A625E7"/>
    <w:rsid w:val="00E80E8B"/>
    <w:rsid w:val="00F61E9B"/>
    <w:rsid w:val="00FC0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8B24D-BCBE-4F92-A978-3D6A44DC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08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2325</Words>
  <Characters>13954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Konto Microsoft</cp:lastModifiedBy>
  <cp:revision>2</cp:revision>
  <cp:lastPrinted>2021-09-02T07:15:00Z</cp:lastPrinted>
  <dcterms:created xsi:type="dcterms:W3CDTF">2021-09-03T06:57:00Z</dcterms:created>
  <dcterms:modified xsi:type="dcterms:W3CDTF">2021-09-03T06:57:00Z</dcterms:modified>
</cp:coreProperties>
</file>