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6" w:rsidRDefault="007847E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Temat: Życie Jezusa i Maryi.- filmik na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B671BE" w:rsidRPr="007847E6" w:rsidRDefault="007847E6">
      <w:pPr>
        <w:rPr>
          <w:color w:val="1F497D" w:themeColor="text2"/>
        </w:rPr>
      </w:pPr>
      <w:hyperlink r:id="rId4" w:tgtFrame="_blank" w:history="1">
        <w:proofErr w:type="spellStart"/>
        <w:r w:rsidRPr="007847E6">
          <w:rPr>
            <w:rStyle w:val="Hipercze"/>
            <w:rFonts w:ascii="Arial" w:hAnsi="Arial" w:cs="Arial"/>
            <w:color w:val="1F497D" w:themeColor="text2"/>
            <w:sz w:val="27"/>
            <w:szCs w:val="27"/>
            <w:u w:val="none"/>
            <w:shd w:val="clear" w:color="auto" w:fill="FFFFFF"/>
          </w:rPr>
          <w:t>Youtube+ycie+jezusa+i+mary</w:t>
        </w:r>
      </w:hyperlink>
      <w:r w:rsidRPr="007847E6">
        <w:rPr>
          <w:rFonts w:ascii="Arial" w:hAnsi="Arial" w:cs="Arial"/>
          <w:color w:val="1F497D" w:themeColor="text2"/>
          <w:sz w:val="27"/>
          <w:szCs w:val="27"/>
          <w:u w:val="single"/>
          <w:shd w:val="clear" w:color="auto" w:fill="FFFFFF"/>
        </w:rPr>
        <w:t>i</w:t>
      </w:r>
      <w:proofErr w:type="spellEnd"/>
    </w:p>
    <w:sectPr w:rsidR="00B671BE" w:rsidRPr="007847E6" w:rsidSect="00B6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7E6"/>
    <w:rsid w:val="001D3461"/>
    <w:rsid w:val="007847E6"/>
    <w:rsid w:val="00B6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Youtube+ycie+jezusa+i+maryi&amp;docid=607993323815964160&amp;mid=8A9896992D7E642D4B838A9896992D7E642D4B83&amp;view=detail&amp;FORM=VI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Hewlett-Packard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2020-04-30T17:07:00Z</dcterms:created>
  <dcterms:modified xsi:type="dcterms:W3CDTF">2020-04-30T17:07:00Z</dcterms:modified>
</cp:coreProperties>
</file>