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02" w:rsidRPr="00BF0D0A" w:rsidRDefault="00BF0D0A" w:rsidP="00A46702">
      <w:pPr>
        <w:rPr>
          <w:b/>
        </w:rPr>
      </w:pPr>
      <w:bookmarkStart w:id="0" w:name="_GoBack"/>
      <w:bookmarkEnd w:id="0"/>
      <w:r>
        <w:rPr>
          <w:b/>
        </w:rPr>
        <w:t>Usmernenie pre zákonný</w:t>
      </w:r>
      <w:r w:rsidR="00A46702" w:rsidRPr="00BF0D0A">
        <w:rPr>
          <w:b/>
        </w:rPr>
        <w:t xml:space="preserve">ch zástupcov </w:t>
      </w:r>
      <w:r w:rsidRPr="00BF0D0A">
        <w:rPr>
          <w:b/>
        </w:rPr>
        <w:t xml:space="preserve">žiakov ZUŠ </w:t>
      </w:r>
      <w:proofErr w:type="spellStart"/>
      <w:r w:rsidRPr="00BF0D0A">
        <w:rPr>
          <w:b/>
        </w:rPr>
        <w:t>F.Veselého</w:t>
      </w:r>
      <w:proofErr w:type="spellEnd"/>
      <w:r w:rsidRPr="00BF0D0A">
        <w:rPr>
          <w:b/>
        </w:rPr>
        <w:t xml:space="preserve"> v Stropkove</w:t>
      </w:r>
    </w:p>
    <w:p w:rsidR="00A46702" w:rsidRDefault="00BF0D0A" w:rsidP="00A46702">
      <w:r>
        <w:t>Povinnosti a pokyny:</w:t>
      </w:r>
    </w:p>
    <w:p w:rsidR="00A46702" w:rsidRDefault="00A46702" w:rsidP="00A46702">
      <w:r>
        <w:t>1. Zákonný zástupca žiaka dodržiava pokyny riaditeľa školy, ktoré upravujú podmienky</w:t>
      </w:r>
    </w:p>
    <w:p w:rsidR="00A46702" w:rsidRDefault="00A46702" w:rsidP="00A46702">
      <w:r>
        <w:t>prevádzky ZUŠ.</w:t>
      </w:r>
    </w:p>
    <w:p w:rsidR="00A46702" w:rsidRDefault="00A46702" w:rsidP="00A46702">
      <w:r>
        <w:t>2. Zodpovedá za to, že do školy privedie (pošle) iba zdravé dieťa. Ak sa žiak ráno sťažuje na</w:t>
      </w:r>
    </w:p>
    <w:p w:rsidR="00A46702" w:rsidRDefault="00A46702" w:rsidP="00A46702">
      <w:r>
        <w:t>bolesti hlavy, nádchu, má kašeľ a pod. nesmie prísť do školy.</w:t>
      </w:r>
    </w:p>
    <w:p w:rsidR="00A46702" w:rsidRDefault="00A46702" w:rsidP="00A46702">
      <w:r>
        <w:t>3. Zabezpečí svojmu dieťaťu rúško a papierové jednorazové vreckovky.</w:t>
      </w:r>
    </w:p>
    <w:p w:rsidR="00A46702" w:rsidRDefault="00A46702" w:rsidP="00A46702">
      <w:r>
        <w:t>4. Pri prvom nástupe žiaka do školy predloží zákonný zástupca vyplnený a podpísaný</w:t>
      </w:r>
    </w:p>
    <w:p w:rsidR="00A46702" w:rsidRDefault="00A46702" w:rsidP="00A46702">
      <w:r>
        <w:t>zdravotný dotazník a vyhlásenie zákonného zástupcu o bezpríznakovosti.</w:t>
      </w:r>
    </w:p>
    <w:p w:rsidR="00A46702" w:rsidRDefault="00A46702" w:rsidP="00A46702">
      <w:r>
        <w:t>Po každom prerušení dochádzky žiaka do školy - v prípade ak má nástroj 1x týždenne</w:t>
      </w:r>
    </w:p>
    <w:p w:rsidR="00A46702" w:rsidRDefault="00A46702" w:rsidP="00A46702">
      <w:r>
        <w:t>a chýba 1x, v prípade, že má nástroj 2x týždenne a chýba 2x prinesie vyplnené a podpísané</w:t>
      </w:r>
    </w:p>
    <w:p w:rsidR="00A46702" w:rsidRDefault="00A46702" w:rsidP="00A46702">
      <w:r>
        <w:t xml:space="preserve">vyhlásenie zákonného zástupcu o  </w:t>
      </w:r>
      <w:r w:rsidRPr="00A46702">
        <w:t>bezpríznakovosti.</w:t>
      </w:r>
    </w:p>
    <w:p w:rsidR="00A46702" w:rsidRDefault="00A46702" w:rsidP="00A46702">
      <w:r>
        <w:t>5. V prípade, že je u dieťaťa podozrenie alebo potvrdené ochorenie COVID-19 v domácom</w:t>
      </w:r>
    </w:p>
    <w:p w:rsidR="00A46702" w:rsidRDefault="00A46702" w:rsidP="00A46702">
      <w:r>
        <w:t>prostredí, bezodkladne o tejto situácii informuje príslušného vyučujúceho a vedenie školy.</w:t>
      </w:r>
    </w:p>
    <w:p w:rsidR="00A46702" w:rsidRDefault="00A46702" w:rsidP="00A46702">
      <w:r>
        <w:t>6. V prípade, že je u žiaka podozrenie alebo potvrdené ochorenie COVID-19 v školskom</w:t>
      </w:r>
    </w:p>
    <w:p w:rsidR="00A46702" w:rsidRDefault="00A46702" w:rsidP="00A46702">
      <w:r>
        <w:t>prostredí, bezodkladne si svoje dieťa príde vyzdvihnúť.</w:t>
      </w:r>
    </w:p>
    <w:p w:rsidR="00A46702" w:rsidRDefault="00A46702" w:rsidP="00A46702">
      <w:r>
        <w:t>7. Povinnosťou zákonného zástupcu je bezodkladne nahlásenie karantény, ak bola u dieťaťu</w:t>
      </w:r>
    </w:p>
    <w:p w:rsidR="00A46702" w:rsidRDefault="00A46702" w:rsidP="00A46702">
      <w:r>
        <w:t>nariadená detským lekárom alebo príslušným RÚVZ.</w:t>
      </w:r>
    </w:p>
    <w:p w:rsidR="00A46702" w:rsidRDefault="00A46702" w:rsidP="00A46702">
      <w:r>
        <w:t>8. Dieťa si preberá po skončení vyučovania pred vchodom do priestorov školy.</w:t>
      </w:r>
    </w:p>
    <w:p w:rsidR="00A46702" w:rsidRDefault="00A46702" w:rsidP="00A46702">
      <w:r>
        <w:t>9. Komunikáciu s triednym učiteľom rieši telefonicky, alebo mailom.</w:t>
      </w:r>
    </w:p>
    <w:p w:rsidR="00A46702" w:rsidRDefault="00A46702" w:rsidP="00A46702">
      <w:r>
        <w:t>10. V prípade výskytu zdravotných problémov bude rodič okamžite kontaktovaný a dieťa musí</w:t>
      </w:r>
    </w:p>
    <w:p w:rsidR="00A46702" w:rsidRDefault="00A46702" w:rsidP="00A46702">
      <w:r>
        <w:t>v čo najrýchlejšom čase prevziať.</w:t>
      </w:r>
    </w:p>
    <w:p w:rsidR="00A46702" w:rsidRDefault="00A46702" w:rsidP="00A46702">
      <w:r>
        <w:t>11. V prípade nutnosti vstúpiť do vnútorných priestorov školy (prevzatie chorého dieťaťa,</w:t>
      </w:r>
    </w:p>
    <w:p w:rsidR="00A46702" w:rsidRDefault="00A46702" w:rsidP="00A46702">
      <w:r>
        <w:t>úrazu) má na tvári rúško a ruky si pri vchode dezinfikuje.</w:t>
      </w:r>
    </w:p>
    <w:p w:rsidR="00A46702" w:rsidRDefault="00A46702" w:rsidP="00A46702"/>
    <w:p w:rsidR="00A46702" w:rsidRPr="00A46702" w:rsidRDefault="00A46702" w:rsidP="00A46702">
      <w:r>
        <w:t>V Stropkove-4.X.2021</w:t>
      </w:r>
    </w:p>
    <w:sectPr w:rsidR="00A46702" w:rsidRPr="00A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02"/>
    <w:rsid w:val="001870D5"/>
    <w:rsid w:val="00A46702"/>
    <w:rsid w:val="00BF0D0A"/>
    <w:rsid w:val="00D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Cimbalovci</dc:creator>
  <cp:lastModifiedBy>Hewlett-Packard Company</cp:lastModifiedBy>
  <cp:revision>2</cp:revision>
  <dcterms:created xsi:type="dcterms:W3CDTF">2021-10-04T08:50:00Z</dcterms:created>
  <dcterms:modified xsi:type="dcterms:W3CDTF">2021-10-04T08:50:00Z</dcterms:modified>
</cp:coreProperties>
</file>