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0978" w14:textId="77777777" w:rsidR="00347EBB" w:rsidRPr="00347EBB" w:rsidRDefault="00347EBB" w:rsidP="00347EBB">
      <w:r w:rsidRPr="00347EBB">
        <w:rPr>
          <w:b/>
          <w:bCs/>
        </w:rPr>
        <w:t>PRZEDMIOTOWY SYSTEM OCENIANIA Z BIOLOGII</w:t>
      </w:r>
    </w:p>
    <w:p w14:paraId="304B11F8" w14:textId="77777777" w:rsidR="00347EBB" w:rsidRPr="00347EBB" w:rsidRDefault="00347EBB" w:rsidP="00347EBB">
      <w:r w:rsidRPr="00347EBB">
        <w:t> </w:t>
      </w:r>
    </w:p>
    <w:p w14:paraId="4AFD149C" w14:textId="77777777" w:rsidR="00347EBB" w:rsidRPr="00347EBB" w:rsidRDefault="00347EBB" w:rsidP="00347EBB">
      <w:r w:rsidRPr="00347EBB">
        <w:t> </w:t>
      </w:r>
    </w:p>
    <w:p w14:paraId="6A0C8361" w14:textId="37341BCE" w:rsidR="00347EBB" w:rsidRPr="00815472" w:rsidRDefault="00347EBB" w:rsidP="00815472">
      <w:pPr>
        <w:jc w:val="center"/>
        <w:rPr>
          <w:sz w:val="36"/>
          <w:szCs w:val="36"/>
        </w:rPr>
      </w:pPr>
    </w:p>
    <w:p w14:paraId="7D1910DA" w14:textId="77777777" w:rsidR="00347EBB" w:rsidRPr="00815472" w:rsidRDefault="00347EBB" w:rsidP="00815472">
      <w:pPr>
        <w:jc w:val="center"/>
        <w:rPr>
          <w:sz w:val="36"/>
          <w:szCs w:val="36"/>
        </w:rPr>
      </w:pPr>
      <w:r w:rsidRPr="00815472">
        <w:rPr>
          <w:sz w:val="36"/>
          <w:szCs w:val="36"/>
        </w:rPr>
        <w:t>System oceniania opracowano na podstawie realizowanego w szkole programu nauczania</w:t>
      </w:r>
    </w:p>
    <w:p w14:paraId="45A87B9F" w14:textId="77777777" w:rsidR="00347EBB" w:rsidRPr="00815472" w:rsidRDefault="00347EBB" w:rsidP="00815472">
      <w:pPr>
        <w:jc w:val="center"/>
        <w:rPr>
          <w:sz w:val="36"/>
          <w:szCs w:val="36"/>
        </w:rPr>
      </w:pPr>
      <w:r w:rsidRPr="00815472">
        <w:rPr>
          <w:sz w:val="36"/>
          <w:szCs w:val="36"/>
        </w:rPr>
        <w:t>„ Puls życia”</w:t>
      </w:r>
    </w:p>
    <w:p w14:paraId="6B9B697C" w14:textId="651B7491" w:rsidR="00347EBB" w:rsidRPr="00815472" w:rsidRDefault="00347EBB" w:rsidP="00815472">
      <w:pPr>
        <w:jc w:val="center"/>
        <w:rPr>
          <w:sz w:val="36"/>
          <w:szCs w:val="36"/>
        </w:rPr>
      </w:pPr>
    </w:p>
    <w:p w14:paraId="1D4A65AD" w14:textId="77777777" w:rsidR="00347EBB" w:rsidRPr="00347EBB" w:rsidRDefault="00347EBB" w:rsidP="00347EBB">
      <w:r w:rsidRPr="00347EBB">
        <w:t> </w:t>
      </w:r>
    </w:p>
    <w:p w14:paraId="4A2B5BE3" w14:textId="6AF37234" w:rsidR="00347EBB" w:rsidRPr="00347EBB" w:rsidRDefault="00347EBB" w:rsidP="00347EBB">
      <w:r w:rsidRPr="00347EBB">
        <w:rPr>
          <w:b/>
          <w:bCs/>
        </w:rPr>
        <w:t>I Kontrakt między nauczycielem i uczniem.</w:t>
      </w:r>
    </w:p>
    <w:p w14:paraId="7C70FC96" w14:textId="77777777" w:rsidR="00347EBB" w:rsidRPr="00347EBB" w:rsidRDefault="00347EBB" w:rsidP="00347EBB">
      <w:r w:rsidRPr="00347EBB">
        <w:t>1. Każdy uczeń jest oceniany zgodnie z zasadami sprawiedliwości.</w:t>
      </w:r>
    </w:p>
    <w:p w14:paraId="159700A1" w14:textId="77777777" w:rsidR="00347EBB" w:rsidRPr="00347EBB" w:rsidRDefault="00347EBB" w:rsidP="00347EBB">
      <w:r w:rsidRPr="00347EBB">
        <w:t>2. Wszystkie stosowane przez nauczyciela formy sprawdzania wiedzy i umiejętności ucznia są dla niego obowiązkowe.</w:t>
      </w:r>
    </w:p>
    <w:p w14:paraId="5CFFD6F6" w14:textId="77777777" w:rsidR="00347EBB" w:rsidRPr="00347EBB" w:rsidRDefault="00347EBB" w:rsidP="00347EBB">
      <w:r w:rsidRPr="00347EBB">
        <w:t>3. Wszystkie prace pisemne z wyjątkiem kartkówek zapowiadane są i uzgadniane z uczniami z co najmniej tygodniowym wyprzedzeniem. Nauczyciel ma obowiązek podać uczniowi zakres sprawdzanej wiedzy i umiejętności (nie dotyczy kartkówek).</w:t>
      </w:r>
    </w:p>
    <w:p w14:paraId="5DE6773A" w14:textId="77777777" w:rsidR="00347EBB" w:rsidRPr="00347EBB" w:rsidRDefault="00347EBB" w:rsidP="00347EBB">
      <w:r w:rsidRPr="00347EBB">
        <w:t>4. Krótkie kartkówki mogą obejmować zakres materiału z trzech ostatnich lekcji i nie muszą być przez nauczyciela zapowiadane.</w:t>
      </w:r>
    </w:p>
    <w:p w14:paraId="6D78E06E" w14:textId="77777777" w:rsidR="00347EBB" w:rsidRPr="00347EBB" w:rsidRDefault="00347EBB" w:rsidP="00347EBB">
      <w:r w:rsidRPr="00347EBB">
        <w:t>5. Uczeń nieobecny na pracy klasowej (sprawdzianie, teście ) z powodu dłuższej nieobecności np. choroby ma obowiązek je napisać w terminie uzgodnionym z nauczycielem (nie później niż w ciągu dwóch tygodni).</w:t>
      </w:r>
    </w:p>
    <w:p w14:paraId="5146DF89" w14:textId="77777777" w:rsidR="00347EBB" w:rsidRPr="00347EBB" w:rsidRDefault="00347EBB" w:rsidP="00347EBB">
      <w:r w:rsidRPr="00347EBB">
        <w:t>6. Uczniowi, który unika zapowiedzianych prac pisemnych nauczyciel ma prawo zlecić pisanie pracy zaraz w pierwszym dniu po przyjściu do szkoły lub w dowolnie innym terminie ustalonym przez siebie.</w:t>
      </w:r>
    </w:p>
    <w:p w14:paraId="26FA631D" w14:textId="77777777" w:rsidR="00347EBB" w:rsidRPr="00347EBB" w:rsidRDefault="00347EBB" w:rsidP="00347EBB">
      <w:r w:rsidRPr="00347EBB">
        <w:t>7. Po dłuższej nieobecności w szkole (powyżej 1 tygodnia) uczeń ma prawo nie być oceniany przez jedną godzinę lekcyjną, jeśli wypada ona wcześniej niż 3 dni po powrocie do szkoły  (nie dotyczy prac klasowych zapowiedzianych w czasie obecności ucznia w szkole).</w:t>
      </w:r>
    </w:p>
    <w:p w14:paraId="6EB908ED" w14:textId="77777777" w:rsidR="00347EBB" w:rsidRPr="00347EBB" w:rsidRDefault="00347EBB" w:rsidP="00347EBB">
      <w:r w:rsidRPr="00347EBB">
        <w:t>8. Uczeń w ciągu półrocza ma prawo jeden raz (jedna godzina biologii w tygodniu)  lub dwa razy (dwie godz. biologii w tygodniu) zgłosić nieprzygotowanie do lekcji. Fakt ten należy zgłosić nauczycielowi na początku lekcji. Nie dotyczy to zapowiedzianych sprawdzianów.  Niewykorzystane zgłoszenia nie przenoszą  się na drugie półrocze.</w:t>
      </w:r>
    </w:p>
    <w:p w14:paraId="4B98718B" w14:textId="77777777" w:rsidR="00347EBB" w:rsidRPr="00347EBB" w:rsidRDefault="00347EBB" w:rsidP="00347EBB">
      <w:r w:rsidRPr="00347EBB">
        <w:t>9. Przez nieprzygotowanie do lekcji rozumie się: brak pracy domowej lub zeszytu ćwiczeń, niegotowość do odpowiedzi, brak pomocy potrzebnych do lekcji (o przyniesienie których prosił nauczyciel.) Uczeń, który zgłosił nieprzygotowanie do lekcji, nie jest pytany, ale ma obowiązek uczestniczyć w lekcji.</w:t>
      </w:r>
    </w:p>
    <w:p w14:paraId="3248CEAB" w14:textId="77777777" w:rsidR="00347EBB" w:rsidRPr="00347EBB" w:rsidRDefault="00347EBB" w:rsidP="00347EBB">
      <w:r w:rsidRPr="00347EBB">
        <w:lastRenderedPageBreak/>
        <w:t>Uwaga! Uczeń ma obowiązek posiadać na każdej lekcji biologii ołówek, zeszyt przedmiotowy i zeszyt ćwiczeń oraz podręcznik.</w:t>
      </w:r>
    </w:p>
    <w:p w14:paraId="2E2D428D" w14:textId="77777777" w:rsidR="00347EBB" w:rsidRPr="00347EBB" w:rsidRDefault="00347EBB" w:rsidP="00347EBB">
      <w:r w:rsidRPr="00347EBB">
        <w:t>10. Uczeń, który jest nieobecny 1 dzień w szkole ma obowiązek nadrobić na następną lekcję realizowany w tym czasie materiał programowy oraz uzupełnić notatki w zeszycie przedmiotowym. W przypadku dłuższej nieobecności ucznia w szkole termin nadrobienia zaległości i uzupełnienia notatek w zeszycie uzgadniany jest indywidualnie z nauczycielem.</w:t>
      </w:r>
    </w:p>
    <w:p w14:paraId="195ED931" w14:textId="77777777" w:rsidR="00347EBB" w:rsidRPr="00347EBB" w:rsidRDefault="00347EBB" w:rsidP="00347EBB">
      <w:r w:rsidRPr="00347EBB">
        <w:t>11. Przed zakończeniem klasyfikacji śródrocznej, rocznej nie przewiduje się dodatkowych sprawdzianów zaliczeniowych.  W uzasadnionych losowych przypadkach nauczyciel może wyrazić zgodę na pisanie przez ucznia dodatkowego sprawdzianu.</w:t>
      </w:r>
    </w:p>
    <w:p w14:paraId="66BEE897" w14:textId="77777777" w:rsidR="00347EBB" w:rsidRPr="00347EBB" w:rsidRDefault="00347EBB" w:rsidP="00347EBB">
      <w:r w:rsidRPr="00347EBB">
        <w:t>12. Aktywność ucznia na lekcji nagradzana jest „plusami”. Przez aktywność na lekcji rozumie się: częste zgłaszanie się i udzielanie poprawnych odpowiedzi, samodzielne rozwiązywanie zadań w czasie lekcji, aktywną pracę w grupach. Za 5 „plusów” uczeń otrzymuje ocenę bardzo dobrą. Na życzenie ucznia nauczyciel może również wpisać za 4 „plusy” ocenę dobrą.</w:t>
      </w:r>
    </w:p>
    <w:p w14:paraId="44EDE71C" w14:textId="77777777" w:rsidR="00347EBB" w:rsidRPr="00347EBB" w:rsidRDefault="00347EBB" w:rsidP="00347EBB">
      <w:r w:rsidRPr="00347EBB">
        <w:t xml:space="preserve">13. Przy ocenianiu ucznia z trudnościami w uczeniu się lub problemami zdrowotnymi nauczyciel ma obowiązek uwzględnić wskazówki pedagoga i psychologa szkolnego oraz zalecenia dotyczące wymagań edukacyjnych w stosunku do danego ucznia określone w opinii Poradni </w:t>
      </w:r>
      <w:proofErr w:type="spellStart"/>
      <w:r w:rsidRPr="00347EBB">
        <w:t>Pedagogiczno</w:t>
      </w:r>
      <w:proofErr w:type="spellEnd"/>
      <w:r w:rsidRPr="00347EBB">
        <w:t xml:space="preserve"> - Psychologicznej.</w:t>
      </w:r>
    </w:p>
    <w:p w14:paraId="75C7F97B" w14:textId="77777777" w:rsidR="00347EBB" w:rsidRPr="00347EBB" w:rsidRDefault="00347EBB" w:rsidP="00347EBB">
      <w:r w:rsidRPr="00347EBB">
        <w:t>14. Uczniowie mający trudności w nauce  mogą liczyć na pomoc ze strony nauczyciela w postaci indywidualnych konsultacji z nauczycielem lub podczas zajęć wyrównawczych.</w:t>
      </w:r>
    </w:p>
    <w:p w14:paraId="13BADB7F" w14:textId="77777777" w:rsidR="00347EBB" w:rsidRPr="00347EBB" w:rsidRDefault="00347EBB" w:rsidP="00347EBB">
      <w:r w:rsidRPr="00347EBB">
        <w:t>15. Uczeń ma obowiązek prowadzić zeszyt przedmiotowy, w którym ma zapisywać notatki na każdej lekcji. Wszystkie rysunki w zeszycie przedmiotowym uczeń powinien wykonywać odręcznie ołówkiem.</w:t>
      </w:r>
    </w:p>
    <w:p w14:paraId="02835BB3" w14:textId="77777777" w:rsidR="00347EBB" w:rsidRPr="00347EBB" w:rsidRDefault="00347EBB" w:rsidP="00347EBB">
      <w:r w:rsidRPr="00347EBB">
        <w:t>16. Wszystkie prace pisemne nauczyciel przechowuje do 31 sierpnia.</w:t>
      </w:r>
    </w:p>
    <w:p w14:paraId="04619D3A" w14:textId="77777777" w:rsidR="00347EBB" w:rsidRPr="00347EBB" w:rsidRDefault="00347EBB" w:rsidP="00347EBB">
      <w:r w:rsidRPr="00347EBB">
        <w:t>17. Uczniowie zostają zapoznani szczegółowo z Przedmiotowym Systemem Oceniania z Biologii na pierwszych lekcjach w nowym roku szkolnym. Na bieżąco, nauczyciel przypomina o zasadach oceniania i wymaganiach edukacyjnych na poszczególne stopnie szkolne przy uzasadnianiu wystawianych uczniom ocen oraz przy klasyfikacji śródrocznej i rocznej. Działania te mają na celu wspieranie uczniów w samodzielnym planowaniu własnego rozwoju oraz motywowaniu do dalszej prac.</w:t>
      </w:r>
    </w:p>
    <w:p w14:paraId="2FD95A38" w14:textId="77777777" w:rsidR="00347EBB" w:rsidRPr="00347EBB" w:rsidRDefault="00347EBB" w:rsidP="00347EBB">
      <w:r w:rsidRPr="00347EBB">
        <w:t> </w:t>
      </w:r>
    </w:p>
    <w:p w14:paraId="4066DDE4" w14:textId="187129C8" w:rsidR="00347EBB" w:rsidRPr="00347EBB" w:rsidRDefault="00347EBB" w:rsidP="00347EBB">
      <w:r w:rsidRPr="00347EBB">
        <w:rPr>
          <w:b/>
          <w:bCs/>
        </w:rPr>
        <w:t>II Narzędzia pomiaru i obserwacji osiągnięć uczniów</w:t>
      </w:r>
    </w:p>
    <w:p w14:paraId="455B5054" w14:textId="77777777" w:rsidR="00347EBB" w:rsidRPr="00347EBB" w:rsidRDefault="00347EBB" w:rsidP="00347EBB">
      <w:r w:rsidRPr="00347EBB">
        <w:t>Pomiar osiągnięć uczniów odbywa się za pomocą następujących narzędzi;</w:t>
      </w:r>
    </w:p>
    <w:p w14:paraId="5B25763D" w14:textId="77777777" w:rsidR="00347EBB" w:rsidRPr="00347EBB" w:rsidRDefault="00347EBB" w:rsidP="00347EBB">
      <w:r w:rsidRPr="00347EBB">
        <w:sym w:font="Symbol" w:char="F0B7"/>
      </w:r>
      <w:r w:rsidRPr="00347EBB">
        <w:t xml:space="preserve"> sprawdziany, testy,</w:t>
      </w:r>
    </w:p>
    <w:p w14:paraId="4735E630" w14:textId="77777777" w:rsidR="00347EBB" w:rsidRPr="00347EBB" w:rsidRDefault="00347EBB" w:rsidP="00347EBB">
      <w:r w:rsidRPr="00347EBB">
        <w:sym w:font="Symbol" w:char="F0B7"/>
      </w:r>
      <w:r w:rsidRPr="00347EBB">
        <w:t xml:space="preserve"> kartkówki,</w:t>
      </w:r>
    </w:p>
    <w:p w14:paraId="79CCAC15" w14:textId="77777777" w:rsidR="00347EBB" w:rsidRPr="00347EBB" w:rsidRDefault="00347EBB" w:rsidP="00347EBB">
      <w:r w:rsidRPr="00347EBB">
        <w:sym w:font="Symbol" w:char="F0B7"/>
      </w:r>
      <w:r w:rsidRPr="00347EBB">
        <w:t xml:space="preserve"> odpowiedzi ustne,</w:t>
      </w:r>
    </w:p>
    <w:p w14:paraId="3BF28A01" w14:textId="77777777" w:rsidR="00347EBB" w:rsidRPr="00347EBB" w:rsidRDefault="00347EBB" w:rsidP="00347EBB">
      <w:r w:rsidRPr="00347EBB">
        <w:sym w:font="Symbol" w:char="F0B7"/>
      </w:r>
      <w:r w:rsidRPr="00347EBB">
        <w:t xml:space="preserve"> prace domowe,</w:t>
      </w:r>
    </w:p>
    <w:p w14:paraId="62A52340" w14:textId="77777777" w:rsidR="00347EBB" w:rsidRPr="00347EBB" w:rsidRDefault="00347EBB" w:rsidP="00347EBB">
      <w:r w:rsidRPr="00347EBB">
        <w:sym w:font="Symbol" w:char="F0B7"/>
      </w:r>
      <w:r w:rsidRPr="00347EBB">
        <w:t xml:space="preserve"> zeszyty ćwiczeń,</w:t>
      </w:r>
    </w:p>
    <w:p w14:paraId="744634C0" w14:textId="77777777" w:rsidR="00347EBB" w:rsidRPr="00347EBB" w:rsidRDefault="00347EBB" w:rsidP="00347EBB">
      <w:r w:rsidRPr="00347EBB">
        <w:sym w:font="Symbol" w:char="F0B7"/>
      </w:r>
      <w:r w:rsidRPr="00347EBB">
        <w:t xml:space="preserve"> prace długoterminowe, zadania praktyczne,</w:t>
      </w:r>
    </w:p>
    <w:p w14:paraId="4462962C" w14:textId="77777777" w:rsidR="00347EBB" w:rsidRPr="00347EBB" w:rsidRDefault="00347EBB" w:rsidP="00347EBB">
      <w:r w:rsidRPr="00347EBB">
        <w:lastRenderedPageBreak/>
        <w:sym w:font="Symbol" w:char="F0B7"/>
      </w:r>
      <w:r w:rsidRPr="00347EBB">
        <w:t xml:space="preserve"> inne formy aktywności np. udział w konkursach , wykonywanie pomocy dydaktycznych,</w:t>
      </w:r>
    </w:p>
    <w:p w14:paraId="1527E988" w14:textId="77777777" w:rsidR="00347EBB" w:rsidRPr="00347EBB" w:rsidRDefault="00347EBB" w:rsidP="00347EBB">
      <w:r w:rsidRPr="00347EBB">
        <w:sym w:font="Symbol" w:char="F0B7"/>
      </w:r>
      <w:r w:rsidRPr="00347EBB">
        <w:t xml:space="preserve"> obserwacja ucznia: - przygotowanie do lekcji, aktywność na lekcji, praca w grupie,</w:t>
      </w:r>
    </w:p>
    <w:p w14:paraId="3736CE30" w14:textId="77777777" w:rsidR="00347EBB" w:rsidRPr="00347EBB" w:rsidRDefault="00347EBB" w:rsidP="00347EBB">
      <w:r w:rsidRPr="00347EBB">
        <w:t>Liczbę i częstotliwość pomiarów osiągnięć edukacyjnych ucznia przedstawiono poniżej. Liczby te mogą być zmodyfikowane przez nauczyciela w poszczególnych zespołach klasowych po każdym półroczu.</w:t>
      </w:r>
    </w:p>
    <w:p w14:paraId="4C90E1BA" w14:textId="77777777" w:rsidR="00347EBB" w:rsidRPr="00347EBB" w:rsidRDefault="00347EBB" w:rsidP="00347EBB">
      <w:r w:rsidRPr="00347EBB">
        <w:t> </w:t>
      </w:r>
    </w:p>
    <w:p w14:paraId="6D3071B0" w14:textId="77777777" w:rsidR="00347EBB" w:rsidRPr="00347EBB" w:rsidRDefault="00347EBB" w:rsidP="00347EBB">
      <w:r w:rsidRPr="00347EBB">
        <w:rPr>
          <w:b/>
          <w:bCs/>
        </w:rPr>
        <w:t> FORMY AKTYWNOŚCI CZĘSTOTLIWOŚĆ</w:t>
      </w:r>
    </w:p>
    <w:p w14:paraId="768653F6" w14:textId="77777777" w:rsidR="00347EBB" w:rsidRPr="00347EBB" w:rsidRDefault="00347EBB" w:rsidP="00347EBB">
      <w:r w:rsidRPr="00347EBB">
        <w:t>- sprawdziany, testy - 2 lub więcej (po zakończeniu działu)</w:t>
      </w:r>
    </w:p>
    <w:p w14:paraId="1A4FFB48" w14:textId="77777777" w:rsidR="00347EBB" w:rsidRPr="00347EBB" w:rsidRDefault="00347EBB" w:rsidP="00347EBB">
      <w:r w:rsidRPr="00347EBB">
        <w:t>- kartkówki - co najmniej 3</w:t>
      </w:r>
    </w:p>
    <w:p w14:paraId="0967B6D3" w14:textId="77777777" w:rsidR="00347EBB" w:rsidRPr="00347EBB" w:rsidRDefault="00347EBB" w:rsidP="00347EBB">
      <w:r w:rsidRPr="00347EBB">
        <w:t>- odpowiedzi ustne-  wg ustaleń nauczyciela z uczniami</w:t>
      </w:r>
    </w:p>
    <w:p w14:paraId="6ADD82EF" w14:textId="77777777" w:rsidR="00347EBB" w:rsidRPr="00347EBB" w:rsidRDefault="00347EBB" w:rsidP="00347EBB">
      <w:r w:rsidRPr="00347EBB">
        <w:t>- zadania domowe - co najmniej 2</w:t>
      </w:r>
    </w:p>
    <w:p w14:paraId="4EF4F333" w14:textId="77777777" w:rsidR="00347EBB" w:rsidRPr="00347EBB" w:rsidRDefault="00347EBB" w:rsidP="00347EBB">
      <w:r w:rsidRPr="00347EBB">
        <w:t>- aktywność na lekcji - na bieżąco</w:t>
      </w:r>
    </w:p>
    <w:p w14:paraId="2622C66B" w14:textId="77777777" w:rsidR="00347EBB" w:rsidRPr="00347EBB" w:rsidRDefault="00347EBB" w:rsidP="00347EBB">
      <w:r w:rsidRPr="00347EBB">
        <w:t>- przygotowanie do lekcji - na bieżąco</w:t>
      </w:r>
    </w:p>
    <w:p w14:paraId="1F22B703" w14:textId="77777777" w:rsidR="00347EBB" w:rsidRPr="00347EBB" w:rsidRDefault="00347EBB" w:rsidP="00347EBB">
      <w:r w:rsidRPr="00347EBB">
        <w:t>- prace długoterminowe - 1 lub 2</w:t>
      </w:r>
    </w:p>
    <w:p w14:paraId="11D3B427" w14:textId="77777777" w:rsidR="00347EBB" w:rsidRPr="00347EBB" w:rsidRDefault="00347EBB" w:rsidP="00347EBB">
      <w:r w:rsidRPr="00347EBB">
        <w:t>- szczególne osiągnięcia np. konkursy - na bieżąco</w:t>
      </w:r>
    </w:p>
    <w:p w14:paraId="01B2E947" w14:textId="77777777" w:rsidR="00347EBB" w:rsidRPr="00347EBB" w:rsidRDefault="00347EBB" w:rsidP="00347EBB">
      <w:r w:rsidRPr="00347EBB">
        <w:t> </w:t>
      </w:r>
    </w:p>
    <w:p w14:paraId="47AC099B" w14:textId="77777777" w:rsidR="00347EBB" w:rsidRPr="00347EBB" w:rsidRDefault="00347EBB" w:rsidP="00347EBB">
      <w:r w:rsidRPr="00347EBB">
        <w:t> </w:t>
      </w:r>
    </w:p>
    <w:p w14:paraId="2DF95DB9" w14:textId="77777777" w:rsidR="00347EBB" w:rsidRPr="00347EBB" w:rsidRDefault="00347EBB" w:rsidP="00347EBB">
      <w:r w:rsidRPr="00347EBB">
        <w:t> </w:t>
      </w:r>
    </w:p>
    <w:p w14:paraId="528D4797" w14:textId="32A2B674" w:rsidR="00347EBB" w:rsidRPr="00347EBB" w:rsidRDefault="00347EBB" w:rsidP="00347EBB">
      <w:r w:rsidRPr="00347EBB">
        <w:rPr>
          <w:b/>
          <w:bCs/>
        </w:rPr>
        <w:t>I</w:t>
      </w:r>
      <w:r w:rsidR="00815472">
        <w:rPr>
          <w:b/>
          <w:bCs/>
        </w:rPr>
        <w:t>II</w:t>
      </w:r>
      <w:r w:rsidRPr="00347EBB">
        <w:rPr>
          <w:b/>
          <w:bCs/>
        </w:rPr>
        <w:t xml:space="preserve"> Obszary aktywności</w:t>
      </w:r>
    </w:p>
    <w:p w14:paraId="11004D57" w14:textId="77777777" w:rsidR="00347EBB" w:rsidRPr="00347EBB" w:rsidRDefault="00347EBB" w:rsidP="00347EBB">
      <w:r w:rsidRPr="00347EBB">
        <w:t>Na lekcjach biologii oceniane są następujące obszary aktywności ucznia:</w:t>
      </w:r>
    </w:p>
    <w:p w14:paraId="53A3C225" w14:textId="77777777" w:rsidR="00347EBB" w:rsidRPr="00347EBB" w:rsidRDefault="00347EBB" w:rsidP="00347EBB">
      <w:r w:rsidRPr="00347EBB">
        <w:t>1. Znajomość i rozumienie pojęć biologicznych.</w:t>
      </w:r>
    </w:p>
    <w:p w14:paraId="4C5BE07B" w14:textId="77777777" w:rsidR="00347EBB" w:rsidRPr="00347EBB" w:rsidRDefault="00347EBB" w:rsidP="00347EBB">
      <w:r w:rsidRPr="00347EBB">
        <w:t>2.Planowanie i przeprowadzanie badań biologicznych metodą naukową.</w:t>
      </w:r>
    </w:p>
    <w:p w14:paraId="7BBF9CC1" w14:textId="77777777" w:rsidR="00347EBB" w:rsidRPr="00347EBB" w:rsidRDefault="00347EBB" w:rsidP="00347EBB">
      <w:r w:rsidRPr="00347EBB">
        <w:t>3. Posługiwanie się symboliką i językiem biologicznym adekwatnym do danego etapu kształcenia.</w:t>
      </w:r>
    </w:p>
    <w:p w14:paraId="00EDA2A9" w14:textId="77777777" w:rsidR="00347EBB" w:rsidRPr="00347EBB" w:rsidRDefault="00347EBB" w:rsidP="00347EBB">
      <w:r w:rsidRPr="00347EBB">
        <w:t>4. Czytanie ze zrozumieniem i analizowanie tekstów biologicznych.</w:t>
      </w:r>
    </w:p>
    <w:p w14:paraId="3785DB54" w14:textId="77777777" w:rsidR="00347EBB" w:rsidRPr="00347EBB" w:rsidRDefault="00347EBB" w:rsidP="00347EBB">
      <w:r w:rsidRPr="00347EBB">
        <w:t>5. Wykorzystywanie zdobytej wiedzy w rozwiązywaniu  zadań praktycznych.</w:t>
      </w:r>
    </w:p>
    <w:p w14:paraId="253BE642" w14:textId="77777777" w:rsidR="00347EBB" w:rsidRPr="00347EBB" w:rsidRDefault="00347EBB" w:rsidP="00347EBB">
      <w:r w:rsidRPr="00347EBB">
        <w:t>6. Prezentowanie w różnych formach wyników swojej pracy.</w:t>
      </w:r>
    </w:p>
    <w:p w14:paraId="05FD2E86" w14:textId="77777777" w:rsidR="00347EBB" w:rsidRPr="00347EBB" w:rsidRDefault="00347EBB" w:rsidP="00347EBB">
      <w:r w:rsidRPr="00347EBB">
        <w:t>7. Aktywność na lekcjach, praca w grupach i własny wkład pracy ucznia.</w:t>
      </w:r>
    </w:p>
    <w:p w14:paraId="5CEE752A" w14:textId="77777777" w:rsidR="00347EBB" w:rsidRPr="00347EBB" w:rsidRDefault="00347EBB" w:rsidP="00347EBB">
      <w:r w:rsidRPr="00347EBB">
        <w:t> </w:t>
      </w:r>
    </w:p>
    <w:p w14:paraId="4311A5B9" w14:textId="273E4693" w:rsidR="00347EBB" w:rsidRPr="00347EBB" w:rsidRDefault="00815472" w:rsidP="00347EBB">
      <w:r>
        <w:rPr>
          <w:b/>
          <w:bCs/>
        </w:rPr>
        <w:t>I</w:t>
      </w:r>
      <w:r w:rsidR="00347EBB" w:rsidRPr="00347EBB">
        <w:rPr>
          <w:b/>
          <w:bCs/>
        </w:rPr>
        <w:t>V Zasady ustalania ocen śródrocznych i rocznych</w:t>
      </w:r>
    </w:p>
    <w:p w14:paraId="170F7F67" w14:textId="77777777" w:rsidR="00347EBB" w:rsidRPr="00347EBB" w:rsidRDefault="00347EBB" w:rsidP="00347EBB">
      <w:r w:rsidRPr="00347EBB">
        <w:t>- O postępach ucznia w nauce nauczyciel informuje na bieżąco jego rodziców (prawnych opiekunów) (wpisem ocen do dziennika elektronicznego) oraz podczas organizowanych zebrań z rodzicami i konsultacji.</w:t>
      </w:r>
    </w:p>
    <w:p w14:paraId="48975A0D" w14:textId="77777777" w:rsidR="00347EBB" w:rsidRPr="00347EBB" w:rsidRDefault="00347EBB" w:rsidP="00347EBB">
      <w:r w:rsidRPr="00347EBB">
        <w:lastRenderedPageBreak/>
        <w:t>- Ocena śródroczna uwzględnia osiągnięcia edukacyjne zdobyte przez ucznia w I półroczu. Wpływ na nią mają oceny z form aktywności wymienione w punkcie III PSO.</w:t>
      </w:r>
    </w:p>
    <w:p w14:paraId="71667112" w14:textId="77777777" w:rsidR="00347EBB" w:rsidRPr="00347EBB" w:rsidRDefault="00347EBB" w:rsidP="00347EBB">
      <w:r w:rsidRPr="00347EBB">
        <w:t>- Ocena roczna uwzględnia osiągnięcia edukacyjne ucznia zdobyte w ciągu całego roku. Wpływ na nią ma również ocena śródroczna.</w:t>
      </w:r>
    </w:p>
    <w:p w14:paraId="020CC344" w14:textId="77777777" w:rsidR="00347EBB" w:rsidRPr="00347EBB" w:rsidRDefault="00347EBB" w:rsidP="00347EBB">
      <w:r w:rsidRPr="00347EBB">
        <w:t>- Ocena śródroczna i roczna nie jest średnią arytmetyczną ocen bieżących uzyskanych przez ucznia.</w:t>
      </w:r>
    </w:p>
    <w:p w14:paraId="3EABC7C4" w14:textId="77777777" w:rsidR="00347EBB" w:rsidRPr="00347EBB" w:rsidRDefault="00347EBB" w:rsidP="00347EBB">
      <w:pPr>
        <w:numPr>
          <w:ilvl w:val="0"/>
          <w:numId w:val="1"/>
        </w:numPr>
      </w:pPr>
      <w:r w:rsidRPr="00347EBB">
        <w:t>Zadania domowe są indywidualną kwestią nauczyciela i mają służyć utrwalaniu wiadomości i umiejętności.</w:t>
      </w:r>
    </w:p>
    <w:p w14:paraId="5F1B8FA8" w14:textId="77777777" w:rsidR="00347EBB" w:rsidRPr="00347EBB" w:rsidRDefault="00347EBB" w:rsidP="00347EBB">
      <w:pPr>
        <w:numPr>
          <w:ilvl w:val="0"/>
          <w:numId w:val="1"/>
        </w:numPr>
      </w:pPr>
      <w:r w:rsidRPr="00347EBB">
        <w:t>Praca domowa może być sprawdzana w zeszycie, w formie odpowiedzi ustnej oraz kartkówki. Może też obejmować zakres materiału zadany do przypomnienia.</w:t>
      </w:r>
    </w:p>
    <w:p w14:paraId="3F630EA0" w14:textId="77777777" w:rsidR="00347EBB" w:rsidRPr="00347EBB" w:rsidRDefault="00347EBB" w:rsidP="00347EBB">
      <w:r w:rsidRPr="00347EBB">
        <w:t> </w:t>
      </w:r>
    </w:p>
    <w:p w14:paraId="5634EDDC" w14:textId="1B26455A" w:rsidR="00347EBB" w:rsidRPr="00347EBB" w:rsidRDefault="00347EBB" w:rsidP="00347EBB">
      <w:r w:rsidRPr="00347EBB">
        <w:rPr>
          <w:b/>
          <w:bCs/>
        </w:rPr>
        <w:t>V Kryteria oceny śródrocznej i rocznej</w:t>
      </w:r>
      <w:r w:rsidRPr="00347EBB">
        <w:t>:</w:t>
      </w:r>
    </w:p>
    <w:p w14:paraId="4795F3AD" w14:textId="77777777" w:rsidR="00347EBB" w:rsidRPr="00347EBB" w:rsidRDefault="00347EBB" w:rsidP="00347EBB">
      <w:r w:rsidRPr="00347EBB">
        <w:rPr>
          <w:b/>
          <w:bCs/>
        </w:rPr>
        <w:t>Celujący</w:t>
      </w:r>
      <w:r w:rsidRPr="00347EBB">
        <w:t> – otrzymuje uczeń , który samodzielnie i twórczo rozwija swoje uzdolnienia, biegle posługuje się zdobytą wiedzą w rozwiązywaniu problemów praktycznych i teoretycznych. Rozwiązuje zadania z zakresu podstawy programowej; proponuje rozwiązania nietypowe. Osiąga sukcesy w konkursach wewnątrz szkolnych oraz w konkursach pozaszkolnych. Aktywnie uczestniczy w lekcjach, samodzielnie odrabia zadania domowe. Prace kontrolne i sprawdziany pisze na ocenę celującą lub bardzo dobrą.</w:t>
      </w:r>
    </w:p>
    <w:p w14:paraId="5EB21D1F" w14:textId="77777777" w:rsidR="00347EBB" w:rsidRPr="00347EBB" w:rsidRDefault="00347EBB" w:rsidP="00347EBB">
      <w:r w:rsidRPr="00347EBB">
        <w:rPr>
          <w:b/>
          <w:bCs/>
        </w:rPr>
        <w:t>Bardzo dobry</w:t>
      </w:r>
      <w:r w:rsidRPr="00347EBB">
        <w:t> – otrzymuje uczeń, który posiada pełną wiedzę i umiejętności z zakresu podstawy programowej, potrafi je wykorzystywać do rozwiązywania zadań i problemów praktycznych i teoretycznych. Jest zawsze przygotowany do lekcji i aktywnie w nich uczestniczy. Prace kontrolne i sprawdziany pisze na ocenę bardzo dobrą lub dobrą.</w:t>
      </w:r>
    </w:p>
    <w:p w14:paraId="72140FF7" w14:textId="77777777" w:rsidR="00347EBB" w:rsidRPr="00347EBB" w:rsidRDefault="00347EBB" w:rsidP="00347EBB">
      <w:r w:rsidRPr="00347EBB">
        <w:rPr>
          <w:b/>
          <w:bCs/>
        </w:rPr>
        <w:t>Dobry </w:t>
      </w:r>
      <w:r w:rsidRPr="00347EBB">
        <w:t>– otrzymuje uczeń, który opanował wiadomości z zakresu podstawy programowej, a zdobyta wiedza pozwala mu samodzielnie rozwiązywać typowe zadania praktyczne i teoretyczne. Stara się aktywnie uczestniczyć w zajęciach lekcyjnych i jest do nich przygotowany. Odrabia zadania domowe, a prace kontrolne i sprawdziany pisze na ocenę dobrą.</w:t>
      </w:r>
    </w:p>
    <w:p w14:paraId="06B5718B" w14:textId="77777777" w:rsidR="00347EBB" w:rsidRPr="00347EBB" w:rsidRDefault="00347EBB" w:rsidP="00347EBB">
      <w:r w:rsidRPr="00347EBB">
        <w:rPr>
          <w:b/>
          <w:bCs/>
        </w:rPr>
        <w:t>Dostateczny</w:t>
      </w:r>
      <w:r w:rsidRPr="00347EBB">
        <w:t> - otrzymuje uczeń, który ma problemy z opanowaniem pełnego zakresu podstawy programowej. Zdarza się, że do lekcji jest nieprzygotowany, nie zawsze bierze w nich aktywny udział, lecz czyni starania, by zaistniałe braki uzupełnić. Potrafi samodzielnie rozwiązać zadania łatwe. Nie zawsze samodzielnie rozwiązuje zadania domowe, prace kontrolne i sprawdziany pisze na ocenę dostateczną.</w:t>
      </w:r>
    </w:p>
    <w:p w14:paraId="79D189E1" w14:textId="77777777" w:rsidR="00347EBB" w:rsidRPr="00347EBB" w:rsidRDefault="00347EBB" w:rsidP="00347EBB">
      <w:r w:rsidRPr="00347EBB">
        <w:rPr>
          <w:b/>
          <w:bCs/>
        </w:rPr>
        <w:t>Dopuszczający </w:t>
      </w:r>
      <w:r w:rsidRPr="00347EBB">
        <w:t>– otrzymuje uczeń, który ma trudności w opanowaniu zakresu podstawy programowej. Rozwiązuje najprostsze zadania, sięga po pomoc koleżeńską i nauczycielską w celu</w:t>
      </w:r>
    </w:p>
    <w:p w14:paraId="76A37944" w14:textId="77777777" w:rsidR="00347EBB" w:rsidRPr="00347EBB" w:rsidRDefault="00347EBB" w:rsidP="00347EBB">
      <w:r w:rsidRPr="00347EBB">
        <w:t>zrozumienia tematu. Zadania domowe odrabia w grupie lub z pomocą innych. Nie opuszcza lekcji z przyczyn nieusprawiedliwionych. Zeszyt prowadzi starannie, a prace kontrolne i sprawdziany pisze na ocenę dopuszczającą.</w:t>
      </w:r>
    </w:p>
    <w:p w14:paraId="787021B5" w14:textId="77777777" w:rsidR="00347EBB" w:rsidRPr="00347EBB" w:rsidRDefault="00347EBB" w:rsidP="00347EBB">
      <w:r w:rsidRPr="00347EBB">
        <w:rPr>
          <w:b/>
          <w:bCs/>
        </w:rPr>
        <w:t>Niedostateczny</w:t>
      </w:r>
      <w:r w:rsidRPr="00347EBB">
        <w:t> – otrzymuje uczeń, który nie opanował wiadomości i umiejętności z zakresu podstawy programowej. Braki nie pozwalają mu na dalsze zdobywanie i poszerzanie wiedzy. Nie jest w stanie rozwiązać zadań o elementarnym stopniu trudności. Nie czyni starań, by braki w wiadomościach i umiejętnościach uzupełnić. Wykazuje lekceważący stosunek do przedmiotu. Z większości prac kontrolnych otrzymał oceny niedostateczne i ich nie poprawił.</w:t>
      </w:r>
    </w:p>
    <w:p w14:paraId="00CA0E46" w14:textId="77777777" w:rsidR="00347EBB" w:rsidRPr="00347EBB" w:rsidRDefault="00347EBB" w:rsidP="00347EBB">
      <w:r w:rsidRPr="00347EBB">
        <w:lastRenderedPageBreak/>
        <w:t>- Tydzień przed terminem klasyfikacyjnej rady pedagogicznej nauczyciel jest zobowiązany poinformować ucznia i jego rodziców (prawnych opiekunów) o przewidywanej dla niego ocenie śródrocznej (rocznej).</w:t>
      </w:r>
    </w:p>
    <w:p w14:paraId="62924E19" w14:textId="77777777" w:rsidR="00347EBB" w:rsidRPr="00347EBB" w:rsidRDefault="00347EBB" w:rsidP="00347EBB">
      <w:r w:rsidRPr="00347EBB">
        <w:t>- O przewidywanej dla ucznia ocenie niedostatecznej (śródrocznej, rocznej) nauczyciel ma obowiązek poinformować ucznia i jego wychowawcę na miesiąc przed klasyfikacyjną radą pedagogiczną.</w:t>
      </w:r>
    </w:p>
    <w:p w14:paraId="21CAF78B" w14:textId="77777777" w:rsidR="00347EBB" w:rsidRPr="00347EBB" w:rsidRDefault="00347EBB" w:rsidP="00347EBB">
      <w:r w:rsidRPr="00347EBB">
        <w:t>- Uczeń oceniany jest w skali sześciostopniowej. Przy ocenach bieżących i śródrocznych dopuszcza się „+” i „-„.</w:t>
      </w:r>
    </w:p>
    <w:p w14:paraId="02874200" w14:textId="77777777" w:rsidR="00347EBB" w:rsidRPr="00347EBB" w:rsidRDefault="00347EBB" w:rsidP="00347EBB">
      <w:r w:rsidRPr="00347EBB">
        <w:t>- Punkty uzyskane z prac klasowych, testów i sprawdzianów przeliczane są na stopnie wg niżej podanej skali:</w:t>
      </w:r>
    </w:p>
    <w:p w14:paraId="19FBBDD0" w14:textId="77777777" w:rsidR="00347EBB" w:rsidRPr="00347EBB" w:rsidRDefault="00347EBB" w:rsidP="00347EBB">
      <w:r w:rsidRPr="00347EBB">
        <w:t>0% - 29% niedostateczny</w:t>
      </w:r>
    </w:p>
    <w:p w14:paraId="69AD96CD" w14:textId="77777777" w:rsidR="00347EBB" w:rsidRPr="00347EBB" w:rsidRDefault="00347EBB" w:rsidP="00347EBB">
      <w:r w:rsidRPr="00347EBB">
        <w:t>30% - 50% dopuszczający</w:t>
      </w:r>
    </w:p>
    <w:p w14:paraId="437F16D5" w14:textId="77777777" w:rsidR="00347EBB" w:rsidRPr="00347EBB" w:rsidRDefault="00347EBB" w:rsidP="00347EBB">
      <w:r w:rsidRPr="00347EBB">
        <w:t>51% - 70% dostateczny</w:t>
      </w:r>
    </w:p>
    <w:p w14:paraId="7D9BB37B" w14:textId="77777777" w:rsidR="00347EBB" w:rsidRPr="00347EBB" w:rsidRDefault="00347EBB" w:rsidP="00347EBB">
      <w:r w:rsidRPr="00347EBB">
        <w:t>71% - 85% dobry</w:t>
      </w:r>
    </w:p>
    <w:p w14:paraId="5941682C" w14:textId="77777777" w:rsidR="00347EBB" w:rsidRPr="00347EBB" w:rsidRDefault="00347EBB" w:rsidP="00347EBB">
      <w:r w:rsidRPr="00347EBB">
        <w:t>86% - 95% bardzo dobry</w:t>
      </w:r>
    </w:p>
    <w:p w14:paraId="3D464ECE" w14:textId="77777777" w:rsidR="00347EBB" w:rsidRPr="00347EBB" w:rsidRDefault="00347EBB" w:rsidP="00347EBB">
      <w:r w:rsidRPr="00347EBB">
        <w:t>96% - 100% celujący</w:t>
      </w:r>
    </w:p>
    <w:p w14:paraId="4D4A011D" w14:textId="77777777" w:rsidR="00347EBB" w:rsidRPr="00347EBB" w:rsidRDefault="00347EBB" w:rsidP="00347EBB">
      <w:r w:rsidRPr="00347EBB">
        <w:t>W zależności od stopnia trudności pracy dopuszczalne są jednak inne wielkości. W takim wypadku nauczyciel każdorazowo informuje uczniów o sposobie oceniania pracy i przedstawia kryteria.</w:t>
      </w:r>
    </w:p>
    <w:p w14:paraId="2B198BEE" w14:textId="77777777" w:rsidR="00347EBB" w:rsidRPr="00347EBB" w:rsidRDefault="00347EBB" w:rsidP="00347EBB">
      <w:r w:rsidRPr="00347EBB">
        <w:rPr>
          <w:b/>
          <w:bCs/>
        </w:rPr>
        <w:t>Wprowadza się następujące wagi ocen:</w:t>
      </w:r>
    </w:p>
    <w:p w14:paraId="0E19ED80" w14:textId="77777777" w:rsidR="00347EBB" w:rsidRPr="00347EBB" w:rsidRDefault="00347EBB" w:rsidP="00347EBB">
      <w:r w:rsidRPr="00347EBB">
        <w:t>Oceny uzyskane z testów i  sprawdzianów mają wagę 5</w:t>
      </w:r>
    </w:p>
    <w:p w14:paraId="13B8F848" w14:textId="77777777" w:rsidR="00347EBB" w:rsidRPr="00347EBB" w:rsidRDefault="00347EBB" w:rsidP="00347EBB">
      <w:r w:rsidRPr="00347EBB">
        <w:t>Oceny z kartkówek i odpowiedzi ustnych mają wagę 3;</w:t>
      </w:r>
    </w:p>
    <w:p w14:paraId="3A199F26" w14:textId="77777777" w:rsidR="00347EBB" w:rsidRPr="00347EBB" w:rsidRDefault="00347EBB" w:rsidP="00347EBB">
      <w:r w:rsidRPr="00347EBB">
        <w:t>Oceny za zadania domowe i aktywność mają wagę 1;</w:t>
      </w:r>
    </w:p>
    <w:p w14:paraId="03FB491A" w14:textId="77777777" w:rsidR="00347EBB" w:rsidRPr="00347EBB" w:rsidRDefault="00347EBB" w:rsidP="00347EBB">
      <w:r w:rsidRPr="00347EBB">
        <w:t>Oceny za prace długoterminowe, projekty, prezentacje mają wagę 2.</w:t>
      </w:r>
    </w:p>
    <w:p w14:paraId="5A302B2F" w14:textId="77777777" w:rsidR="00347EBB" w:rsidRPr="00347EBB" w:rsidRDefault="00347EBB" w:rsidP="00347EBB">
      <w:r w:rsidRPr="00347EBB">
        <w:t>Za zdobycie czołowych miejsc w konkursach (1-3) uczeń otrzymuje ocenę celującą wagi 5 - konkursy woj. i powiatowe; wagi 3 – konkursy gminne; wagi 2 – konkursy szkolne.</w:t>
      </w:r>
    </w:p>
    <w:p w14:paraId="04F58185" w14:textId="77777777" w:rsidR="00347EBB" w:rsidRPr="00347EBB" w:rsidRDefault="00347EBB" w:rsidP="00347EBB">
      <w:r w:rsidRPr="00347EBB">
        <w:t>Za udział w konkursach uczeń otrzymuje pochwałę.</w:t>
      </w:r>
    </w:p>
    <w:p w14:paraId="59767DD1" w14:textId="77777777" w:rsidR="00347EBB" w:rsidRPr="00347EBB" w:rsidRDefault="00347EBB" w:rsidP="00347EBB">
      <w:r w:rsidRPr="00347EBB">
        <w:rPr>
          <w:b/>
          <w:bCs/>
        </w:rPr>
        <w:t>Ocena śródroczna (roczna) wystawiana jest zgodnie z podanymi poniżej wskaźnikami:</w:t>
      </w:r>
    </w:p>
    <w:p w14:paraId="31C5A51A" w14:textId="77777777" w:rsidR="00347EBB" w:rsidRPr="00347EBB" w:rsidRDefault="00347EBB" w:rsidP="00347EBB">
      <w:r w:rsidRPr="00347EBB">
        <w:t>Przy średniej ważonej zawartej pomiędzy:</w:t>
      </w:r>
    </w:p>
    <w:p w14:paraId="065B98B0" w14:textId="77777777" w:rsidR="00347EBB" w:rsidRPr="00347EBB" w:rsidRDefault="00347EBB" w:rsidP="00347EBB">
      <w:r w:rsidRPr="00347EBB">
        <w:t>0 – 1,70 niedostateczny</w:t>
      </w:r>
    </w:p>
    <w:p w14:paraId="02FD3AEF" w14:textId="77777777" w:rsidR="00347EBB" w:rsidRPr="00347EBB" w:rsidRDefault="00347EBB" w:rsidP="00347EBB">
      <w:r w:rsidRPr="00347EBB">
        <w:t>1,71 – 2,60 dopuszczający</w:t>
      </w:r>
    </w:p>
    <w:p w14:paraId="47CA8FA2" w14:textId="77777777" w:rsidR="00347EBB" w:rsidRPr="00347EBB" w:rsidRDefault="00347EBB" w:rsidP="00347EBB">
      <w:r w:rsidRPr="00347EBB">
        <w:t>2,61 – 3,60 dostateczny</w:t>
      </w:r>
    </w:p>
    <w:p w14:paraId="40F50528" w14:textId="77777777" w:rsidR="00347EBB" w:rsidRPr="00347EBB" w:rsidRDefault="00347EBB" w:rsidP="00347EBB">
      <w:r w:rsidRPr="00347EBB">
        <w:t>3,61 – 4,60 dobry</w:t>
      </w:r>
    </w:p>
    <w:p w14:paraId="12D3AF11" w14:textId="77777777" w:rsidR="00347EBB" w:rsidRPr="00347EBB" w:rsidRDefault="00347EBB" w:rsidP="00347EBB">
      <w:r w:rsidRPr="00347EBB">
        <w:t>4,61 – 5,29 bardzo dobry</w:t>
      </w:r>
    </w:p>
    <w:p w14:paraId="5DEFE95A" w14:textId="77777777" w:rsidR="00347EBB" w:rsidRPr="00347EBB" w:rsidRDefault="00347EBB" w:rsidP="00347EBB">
      <w:r w:rsidRPr="00347EBB">
        <w:t>5,30 – 6,00 celujący</w:t>
      </w:r>
    </w:p>
    <w:p w14:paraId="57D81B27" w14:textId="77777777" w:rsidR="00347EBB" w:rsidRPr="00347EBB" w:rsidRDefault="00347EBB" w:rsidP="00347EBB">
      <w:r w:rsidRPr="00347EBB">
        <w:t> </w:t>
      </w:r>
    </w:p>
    <w:p w14:paraId="189691DE" w14:textId="263F6045" w:rsidR="00347EBB" w:rsidRPr="00347EBB" w:rsidRDefault="00347EBB" w:rsidP="00347EBB">
      <w:r w:rsidRPr="00347EBB">
        <w:rPr>
          <w:b/>
          <w:bCs/>
        </w:rPr>
        <w:lastRenderedPageBreak/>
        <w:t>VI Zasady poprawiania ocen</w:t>
      </w:r>
    </w:p>
    <w:p w14:paraId="6366BE4C" w14:textId="77777777" w:rsidR="00347EBB" w:rsidRPr="00347EBB" w:rsidRDefault="00347EBB" w:rsidP="00347EBB">
      <w:pPr>
        <w:numPr>
          <w:ilvl w:val="0"/>
          <w:numId w:val="2"/>
        </w:numPr>
      </w:pPr>
      <w:r w:rsidRPr="00347EBB">
        <w:t>Uczeń ma prawo do poprawy (jeden raz) każdej otrzymanej oceny z testu i sprawdzianu, od oceny dostatecznej po niedostateczną. </w:t>
      </w:r>
    </w:p>
    <w:p w14:paraId="779F62D7" w14:textId="77777777" w:rsidR="00347EBB" w:rsidRPr="00347EBB" w:rsidRDefault="00347EBB" w:rsidP="00347EBB">
      <w:pPr>
        <w:numPr>
          <w:ilvl w:val="0"/>
          <w:numId w:val="2"/>
        </w:numPr>
      </w:pPr>
      <w:r w:rsidRPr="00347EBB">
        <w:t>Ocena z poprawy wpisywana jest do dziennika obok pierwszej i przy klasyfikacji ucznia brane są pod uwagę obie oceny. Jeśli uczeń nie poprawi sprawdzianu w dzienniku elektronicznym wpisuje się zero .</w:t>
      </w:r>
    </w:p>
    <w:p w14:paraId="389FCE43" w14:textId="77777777" w:rsidR="00347EBB" w:rsidRPr="00347EBB" w:rsidRDefault="00347EBB" w:rsidP="00347EBB">
      <w:pPr>
        <w:numPr>
          <w:ilvl w:val="0"/>
          <w:numId w:val="2"/>
        </w:numPr>
      </w:pPr>
      <w:r w:rsidRPr="00347EBB">
        <w:t>Odpowiedzi ustne, zadania domowe, kartkówki, sprawdziany diagnozujące nie podlegają  poprawie                            </w:t>
      </w:r>
    </w:p>
    <w:p w14:paraId="65B8B96D" w14:textId="77777777" w:rsidR="00347EBB" w:rsidRPr="00347EBB" w:rsidRDefault="00347EBB" w:rsidP="00347EBB">
      <w:pPr>
        <w:numPr>
          <w:ilvl w:val="0"/>
          <w:numId w:val="2"/>
        </w:numPr>
      </w:pPr>
      <w:r w:rsidRPr="00347EBB">
        <w:t>Uczeń za pośrednictwem rodzica ma prawo do odwołania się od oceny semestralnej ( rocznej) zgodnie z procedurą odwoławczą zawartą w WSO.</w:t>
      </w:r>
    </w:p>
    <w:p w14:paraId="7AAE89AC" w14:textId="77777777" w:rsidR="00347EBB" w:rsidRPr="00347EBB" w:rsidRDefault="00347EBB" w:rsidP="00347EBB">
      <w:r w:rsidRPr="00347EBB">
        <w:t> </w:t>
      </w:r>
    </w:p>
    <w:p w14:paraId="14E48E16" w14:textId="685CF0FC" w:rsidR="00347EBB" w:rsidRPr="00347EBB" w:rsidRDefault="00347EBB" w:rsidP="00347EBB">
      <w:r w:rsidRPr="00347EBB">
        <w:rPr>
          <w:b/>
          <w:bCs/>
        </w:rPr>
        <w:t>VII Terminy oddawania sprawdzianów</w:t>
      </w:r>
    </w:p>
    <w:p w14:paraId="1F2BAC8C" w14:textId="77777777" w:rsidR="00347EBB" w:rsidRPr="00347EBB" w:rsidRDefault="00347EBB" w:rsidP="00347EBB">
      <w:pPr>
        <w:numPr>
          <w:ilvl w:val="0"/>
          <w:numId w:val="3"/>
        </w:numPr>
      </w:pPr>
      <w:r w:rsidRPr="00347EBB">
        <w:t>Nauczyciel jest zobowiązany do sprawdzenia i ocenienia prac pisemnych w ciągu 14 dni roboczych od daty ich przeprowadzenia.</w:t>
      </w:r>
    </w:p>
    <w:p w14:paraId="6987466E" w14:textId="77777777" w:rsidR="00347EBB" w:rsidRPr="00347EBB" w:rsidRDefault="00347EBB" w:rsidP="00347EBB">
      <w:pPr>
        <w:numPr>
          <w:ilvl w:val="0"/>
          <w:numId w:val="3"/>
        </w:numPr>
      </w:pPr>
      <w:r w:rsidRPr="00347EBB">
        <w:t>Ocenioną przez nauczyciela pracę pisemną uczeń otrzymuje do domu i ma obowiązek oddać ją na najbliższej lekcji. W przypadku niewywiązania się z tego obowiązku nauczyciel ma prawo zatrzymywać prace w szkole, pozostawiając je do wglądu rodzicom.</w:t>
      </w:r>
    </w:p>
    <w:p w14:paraId="05A5E66C" w14:textId="77777777" w:rsidR="00347EBB" w:rsidRPr="00347EBB" w:rsidRDefault="00347EBB" w:rsidP="00347EBB">
      <w:r w:rsidRPr="00347EBB">
        <w:t> </w:t>
      </w:r>
    </w:p>
    <w:p w14:paraId="1D0D7EA0" w14:textId="77777777" w:rsidR="00347EBB" w:rsidRPr="00347EBB" w:rsidRDefault="00347EBB" w:rsidP="00347EBB">
      <w:r w:rsidRPr="00347EBB">
        <w:t> </w:t>
      </w:r>
    </w:p>
    <w:p w14:paraId="29BF92B3" w14:textId="3F73A5A4" w:rsidR="00347EBB" w:rsidRPr="00347EBB" w:rsidRDefault="00815472" w:rsidP="00347EBB">
      <w:r>
        <w:rPr>
          <w:b/>
          <w:bCs/>
        </w:rPr>
        <w:t>I</w:t>
      </w:r>
      <w:r w:rsidR="00347EBB" w:rsidRPr="00347EBB">
        <w:rPr>
          <w:b/>
          <w:bCs/>
        </w:rPr>
        <w:t>X Ewaluacja przedmiotowego systemu oceniania</w:t>
      </w:r>
    </w:p>
    <w:p w14:paraId="356B96F3" w14:textId="77777777" w:rsidR="00347EBB" w:rsidRPr="00347EBB" w:rsidRDefault="00347EBB" w:rsidP="00347EBB">
      <w:r w:rsidRPr="00347EBB">
        <w:t>PSO podlega ewaluacji na koniec roku szkolnego oraz na zakończenie cyklu edukacyjnego.</w:t>
      </w:r>
    </w:p>
    <w:p w14:paraId="7B8AAB69" w14:textId="77777777" w:rsidR="00347EBB" w:rsidRPr="00347EBB" w:rsidRDefault="00347EBB" w:rsidP="00347EBB">
      <w:r w:rsidRPr="00347EBB">
        <w:t> </w:t>
      </w:r>
    </w:p>
    <w:p w14:paraId="11DED1C2" w14:textId="77777777" w:rsidR="00347EBB" w:rsidRPr="00347EBB" w:rsidRDefault="00347EBB" w:rsidP="00347EBB">
      <w:r w:rsidRPr="00347EBB">
        <w:rPr>
          <w:b/>
          <w:bCs/>
        </w:rPr>
        <w:t> </w:t>
      </w:r>
    </w:p>
    <w:p w14:paraId="2C21C7A2" w14:textId="77777777" w:rsidR="00347EBB" w:rsidRPr="00347EBB" w:rsidRDefault="00347EBB" w:rsidP="00347EBB">
      <w:r w:rsidRPr="00347EBB">
        <w:t> </w:t>
      </w:r>
    </w:p>
    <w:p w14:paraId="26F4689F" w14:textId="77777777" w:rsidR="00347EBB" w:rsidRPr="00347EBB" w:rsidRDefault="00347EBB" w:rsidP="00347EBB">
      <w:r w:rsidRPr="00347EBB">
        <w:t> </w:t>
      </w:r>
    </w:p>
    <w:p w14:paraId="095E5C47" w14:textId="77777777" w:rsidR="00266BF4" w:rsidRDefault="00266BF4"/>
    <w:sectPr w:rsidR="00266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43A"/>
    <w:multiLevelType w:val="multilevel"/>
    <w:tmpl w:val="381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6266F"/>
    <w:multiLevelType w:val="multilevel"/>
    <w:tmpl w:val="49B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7812AF"/>
    <w:multiLevelType w:val="multilevel"/>
    <w:tmpl w:val="EF0C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D"/>
    <w:rsid w:val="00266BF4"/>
    <w:rsid w:val="00347EBB"/>
    <w:rsid w:val="00815472"/>
    <w:rsid w:val="00E749CE"/>
    <w:rsid w:val="00EC0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C5BF"/>
  <w15:chartTrackingRefBased/>
  <w15:docId w15:val="{49FE2F20-551E-4798-925D-BD2A41FA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10254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i Michal</dc:creator>
  <cp:keywords/>
  <dc:description/>
  <cp:lastModifiedBy>Anna Sikora</cp:lastModifiedBy>
  <cp:revision>2</cp:revision>
  <dcterms:created xsi:type="dcterms:W3CDTF">2022-03-03T19:24:00Z</dcterms:created>
  <dcterms:modified xsi:type="dcterms:W3CDTF">2022-03-03T19:24:00Z</dcterms:modified>
</cp:coreProperties>
</file>