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F8" w:rsidRPr="00004840" w:rsidRDefault="00004840" w:rsidP="004C65F4">
      <w:pPr>
        <w:ind w:left="4956" w:firstLine="708"/>
        <w:rPr>
          <w:sz w:val="28"/>
          <w:szCs w:val="28"/>
        </w:rPr>
      </w:pPr>
      <w:bookmarkStart w:id="0" w:name="_GoBack"/>
      <w:bookmarkEnd w:id="0"/>
      <w:r>
        <w:t xml:space="preserve"> </w:t>
      </w:r>
      <w:r w:rsidR="004C65F4">
        <w:rPr>
          <w:sz w:val="28"/>
          <w:szCs w:val="28"/>
        </w:rPr>
        <w:t>Szczecinek 18.09.2020</w:t>
      </w:r>
      <w:r w:rsidR="006C6BF3" w:rsidRPr="00004840">
        <w:rPr>
          <w:sz w:val="28"/>
          <w:szCs w:val="28"/>
        </w:rPr>
        <w:t xml:space="preserve"> r.</w:t>
      </w:r>
    </w:p>
    <w:p w:rsidR="006C6BF3" w:rsidRPr="006C6BF3" w:rsidRDefault="006C6BF3" w:rsidP="006C6BF3">
      <w:pPr>
        <w:ind w:left="4956" w:firstLine="708"/>
        <w:jc w:val="center"/>
        <w:rPr>
          <w:sz w:val="52"/>
          <w:szCs w:val="52"/>
        </w:rPr>
      </w:pPr>
    </w:p>
    <w:p w:rsidR="006C6BF3" w:rsidRPr="00004840" w:rsidRDefault="006C6BF3" w:rsidP="006C6BF3">
      <w:pPr>
        <w:jc w:val="center"/>
        <w:rPr>
          <w:sz w:val="72"/>
          <w:szCs w:val="72"/>
        </w:rPr>
      </w:pPr>
      <w:r w:rsidRPr="00004840">
        <w:rPr>
          <w:sz w:val="72"/>
          <w:szCs w:val="72"/>
        </w:rPr>
        <w:t>Ogłoszenie</w:t>
      </w:r>
    </w:p>
    <w:p w:rsidR="006C6BF3" w:rsidRDefault="006C6BF3" w:rsidP="008133C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W związku z realizacją projektu „INNOVATOR” – nauczyciel liderem zmian w rzeczywistości szkolnej ogłaszamy nabór kandydatów do udziału w w/w projekcie.</w:t>
      </w:r>
    </w:p>
    <w:p w:rsidR="006C6BF3" w:rsidRDefault="006C6BF3" w:rsidP="008133C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Projekt skierowany jest do nauczycieli </w:t>
      </w:r>
      <w:r w:rsidR="00753643">
        <w:rPr>
          <w:sz w:val="28"/>
          <w:szCs w:val="28"/>
        </w:rPr>
        <w:t xml:space="preserve">przedmiotów zawodowych </w:t>
      </w:r>
      <w:r>
        <w:rPr>
          <w:sz w:val="28"/>
          <w:szCs w:val="28"/>
        </w:rPr>
        <w:t xml:space="preserve">mianowanych i dyplomowanych chcących podnieść swoje kwalifikacje językowe w zakresie języka </w:t>
      </w:r>
      <w:r w:rsidR="004C65F4">
        <w:rPr>
          <w:sz w:val="28"/>
          <w:szCs w:val="28"/>
        </w:rPr>
        <w:t>hiszpańskiego</w:t>
      </w:r>
      <w:r w:rsidR="003C03D7">
        <w:rPr>
          <w:sz w:val="28"/>
          <w:szCs w:val="28"/>
        </w:rPr>
        <w:t xml:space="preserve">. Nauczyciele </w:t>
      </w:r>
      <w:r>
        <w:rPr>
          <w:sz w:val="28"/>
          <w:szCs w:val="28"/>
        </w:rPr>
        <w:t>wezmą</w:t>
      </w:r>
      <w:r w:rsidR="004C65F4">
        <w:rPr>
          <w:sz w:val="28"/>
          <w:szCs w:val="28"/>
        </w:rPr>
        <w:t xml:space="preserve"> udział w kursie językowym z elementami języka zawodowego oraz obserwacji zajęć w szkole zawodowej w Hiszpanii (Granada).</w:t>
      </w:r>
    </w:p>
    <w:p w:rsidR="008133C6" w:rsidRDefault="008133C6" w:rsidP="008133C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Formularz zgłoszeniowy </w:t>
      </w:r>
      <w:r w:rsidR="005B0DF1">
        <w:rPr>
          <w:sz w:val="28"/>
          <w:szCs w:val="28"/>
        </w:rPr>
        <w:t xml:space="preserve">oraz regulamin rekrutacji </w:t>
      </w:r>
      <w:r>
        <w:rPr>
          <w:sz w:val="28"/>
          <w:szCs w:val="28"/>
        </w:rPr>
        <w:t>udostępniony jest na stronie szkoły w zakładce „</w:t>
      </w:r>
      <w:r w:rsidR="00004840">
        <w:rPr>
          <w:sz w:val="28"/>
          <w:szCs w:val="28"/>
        </w:rPr>
        <w:t>Staże zagraniczne ERASMUS +” oraz w sekretariacie.</w:t>
      </w:r>
    </w:p>
    <w:p w:rsidR="00004840" w:rsidRDefault="00004840" w:rsidP="008133C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Wypełniony formularz zgłoszeniowy należy z</w:t>
      </w:r>
      <w:r w:rsidR="004C65F4">
        <w:rPr>
          <w:sz w:val="28"/>
          <w:szCs w:val="28"/>
        </w:rPr>
        <w:t>łożyć w sekretariacie do dnia 02.10.2020</w:t>
      </w:r>
      <w:r>
        <w:rPr>
          <w:sz w:val="28"/>
          <w:szCs w:val="28"/>
        </w:rPr>
        <w:t xml:space="preserve"> r.</w:t>
      </w:r>
    </w:p>
    <w:p w:rsidR="00004840" w:rsidRDefault="004C65F4" w:rsidP="008133C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Posiedzenie K</w:t>
      </w:r>
      <w:r w:rsidR="00004840">
        <w:rPr>
          <w:sz w:val="28"/>
          <w:szCs w:val="28"/>
        </w:rPr>
        <w:t>omis</w:t>
      </w:r>
      <w:r>
        <w:rPr>
          <w:sz w:val="28"/>
          <w:szCs w:val="28"/>
        </w:rPr>
        <w:t>ji Rekrutacyjnej odbędzie się 05.10.2020</w:t>
      </w:r>
      <w:r w:rsidR="00004840">
        <w:rPr>
          <w:sz w:val="28"/>
          <w:szCs w:val="28"/>
        </w:rPr>
        <w:t xml:space="preserve"> roku.</w:t>
      </w:r>
    </w:p>
    <w:p w:rsidR="00004840" w:rsidRPr="006C6BF3" w:rsidRDefault="00004840" w:rsidP="008133C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Szczegółowych informacji udziela koordynator projektu – Tomasz Żebrowski (sala nr 10).</w:t>
      </w:r>
    </w:p>
    <w:sectPr w:rsidR="00004840" w:rsidRPr="006C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91"/>
    <w:rsid w:val="00004840"/>
    <w:rsid w:val="001707F8"/>
    <w:rsid w:val="00277DF0"/>
    <w:rsid w:val="003C03D7"/>
    <w:rsid w:val="004C65F4"/>
    <w:rsid w:val="005B0DF1"/>
    <w:rsid w:val="006C6BF3"/>
    <w:rsid w:val="00753643"/>
    <w:rsid w:val="008133C6"/>
    <w:rsid w:val="00A60875"/>
    <w:rsid w:val="00B80591"/>
    <w:rsid w:val="00C3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045FA-37F1-4B3F-B87E-7BF1607B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zebrotom</dc:creator>
  <cp:keywords/>
  <dc:description/>
  <cp:lastModifiedBy>rakrenat</cp:lastModifiedBy>
  <cp:revision>2</cp:revision>
  <dcterms:created xsi:type="dcterms:W3CDTF">2020-10-01T06:46:00Z</dcterms:created>
  <dcterms:modified xsi:type="dcterms:W3CDTF">2020-10-01T06:46:00Z</dcterms:modified>
</cp:coreProperties>
</file>