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7B" w:rsidRPr="0063587B" w:rsidRDefault="0063587B" w:rsidP="0063587B">
      <w:pPr>
        <w:shd w:val="clear" w:color="auto" w:fill="08813B"/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  <w:lang w:eastAsia="sk-SK"/>
        </w:rPr>
      </w:pPr>
      <w:r w:rsidRPr="0063587B">
        <w:rPr>
          <w:rFonts w:ascii="Arial" w:eastAsia="Times New Roman" w:hAnsi="Arial" w:cs="Arial"/>
          <w:b/>
          <w:bCs/>
          <w:color w:val="FFFFFF"/>
          <w:sz w:val="24"/>
          <w:szCs w:val="24"/>
          <w:lang w:eastAsia="sk-SK"/>
        </w:rPr>
        <w:t>Percentá</w:t>
      </w:r>
    </w:p>
    <w:p w:rsidR="0063587B" w:rsidRP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63587B" w:rsidRPr="0063587B" w:rsidRDefault="0063587B" w:rsidP="006358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63587B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63587B" w:rsidRP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358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Otázka č.1: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 Cena práčky bola 380 €. Po modernizácii zvýšili cenu o 15 %. Neskôr ju zlacnili o 15 %. Koľko stojí práčka teraz?</w:t>
      </w:r>
    </w:p>
    <w:p w:rsidR="0063587B" w:rsidRP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0.25pt;height:18pt" o:ole="">
            <v:imagedata r:id="rId4" o:title=""/>
          </v:shape>
          <w:control r:id="rId5" w:name="DefaultOcxName" w:shapeid="_x0000_i1069"/>
        </w:objec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a) 339,15 €</w: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068" type="#_x0000_t75" style="width:20.25pt;height:18pt" o:ole="">
            <v:imagedata r:id="rId4" o:title=""/>
          </v:shape>
          <w:control r:id="rId6" w:name="DefaultOcxName1" w:shapeid="_x0000_i1068"/>
        </w:objec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b) 371,45 €</w: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067" type="#_x0000_t75" style="width:20.25pt;height:18pt" o:ole="">
            <v:imagedata r:id="rId4" o:title=""/>
          </v:shape>
          <w:control r:id="rId7" w:name="DefaultOcxName2" w:shapeid="_x0000_i1067"/>
        </w:objec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c) 380 €</w:t>
      </w:r>
    </w:p>
    <w:p w:rsidR="0063587B" w:rsidRP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(2 body)</w:t>
      </w:r>
    </w:p>
    <w:p w:rsid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63587B" w:rsidRP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358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Otázka č.2: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 Od ktorého čísla je číslo 160 o 20% menšie?</w:t>
      </w:r>
    </w:p>
    <w:p w:rsidR="0063587B" w:rsidRP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066" type="#_x0000_t75" style="width:20.25pt;height:18pt" o:ole="">
            <v:imagedata r:id="rId4" o:title=""/>
          </v:shape>
          <w:control r:id="rId8" w:name="DefaultOcxName3" w:shapeid="_x0000_i1066"/>
        </w:objec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a) 192</w: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065" type="#_x0000_t75" style="width:20.25pt;height:18pt" o:ole="">
            <v:imagedata r:id="rId4" o:title=""/>
          </v:shape>
          <w:control r:id="rId9" w:name="DefaultOcxName4" w:shapeid="_x0000_i1065"/>
        </w:objec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b) 196</w: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064" type="#_x0000_t75" style="width:20.25pt;height:18pt" o:ole="">
            <v:imagedata r:id="rId4" o:title=""/>
          </v:shape>
          <w:control r:id="rId10" w:name="DefaultOcxName5" w:shapeid="_x0000_i1064"/>
        </w:objec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c) 200</w:t>
      </w:r>
    </w:p>
    <w:p w:rsidR="0063587B" w:rsidRP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(2 body)</w:t>
      </w:r>
    </w:p>
    <w:p w:rsid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63587B" w:rsidRP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358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Otázka č.3: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 Od ktorého čísla je číslo 75 o 20% väčšie?</w:t>
      </w:r>
    </w:p>
    <w:p w:rsidR="0063587B" w:rsidRP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095" type="#_x0000_t75" style="width:20.25pt;height:18pt" o:ole="">
            <v:imagedata r:id="rId11" o:title=""/>
          </v:shape>
          <w:control r:id="rId12" w:name="DefaultOcxName6" w:shapeid="_x0000_i1095"/>
        </w:objec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a) 62,5</w: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094" type="#_x0000_t75" style="width:20.25pt;height:18pt" o:ole="">
            <v:imagedata r:id="rId4" o:title=""/>
          </v:shape>
          <w:control r:id="rId13" w:name="DefaultOcxName7" w:shapeid="_x0000_i1094"/>
        </w:objec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b) 60</w: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093" type="#_x0000_t75" style="width:20.25pt;height:18pt" o:ole="">
            <v:imagedata r:id="rId4" o:title=""/>
          </v:shape>
          <w:control r:id="rId14" w:name="DefaultOcxName8" w:shapeid="_x0000_i1093"/>
        </w:objec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c) 65,5</w:t>
      </w:r>
    </w:p>
    <w:p w:rsidR="0063587B" w:rsidRP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(2 body)</w:t>
      </w:r>
    </w:p>
    <w:p w:rsid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63587B" w:rsidRP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358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Otázka č.4: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 Topánky stáli v obchode 120 €. Po čase zdraželi o 20 %. Keďže sa prestali predávať, zlacneli o 12 %. Aká bola ich nová predajná cena?</w:t>
      </w:r>
    </w:p>
    <w:p w:rsidR="0063587B" w:rsidRP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086" type="#_x0000_t75" style="width:20.25pt;height:18pt" o:ole="">
            <v:imagedata r:id="rId4" o:title=""/>
          </v:shape>
          <w:control r:id="rId15" w:name="DefaultOcxName9" w:shapeid="_x0000_i1086"/>
        </w:objec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a) 161,28 €</w: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085" type="#_x0000_t75" style="width:20.25pt;height:18pt" o:ole="">
            <v:imagedata r:id="rId4" o:title=""/>
          </v:shape>
          <w:control r:id="rId16" w:name="DefaultOcxName10" w:shapeid="_x0000_i1085"/>
        </w:objec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b) 126,82 €</w: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084" type="#_x0000_t75" style="width:20.25pt;height:18pt" o:ole="">
            <v:imagedata r:id="rId4" o:title=""/>
          </v:shape>
          <w:control r:id="rId17" w:name="DefaultOcxName11" w:shapeid="_x0000_i1084"/>
        </w:objec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c) 128,8 €</w:t>
      </w:r>
    </w:p>
    <w:p w:rsidR="0063587B" w:rsidRP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(2 body)</w:t>
      </w:r>
    </w:p>
    <w:p w:rsid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63587B" w:rsidRP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3587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sk-SK"/>
        </w:rPr>
        <w:t>Otázka č.5: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 Pôvodná cena elektrického sporáka bola 400 €. Po technickom zdokonalení jeho cenu zvýšili o 8 %. Neskôr ho zlacnili o 5 % novej sumy. Aká bola výsledná cena sporáka?</w:t>
      </w:r>
    </w:p>
    <w:p w:rsid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</w:pP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057" type="#_x0000_t75" style="width:20.25pt;height:18pt" o:ole="">
            <v:imagedata r:id="rId4" o:title=""/>
          </v:shape>
          <w:control r:id="rId18" w:name="DefaultOcxName12" w:shapeid="_x0000_i1057"/>
        </w:objec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a) 410,4 €</w: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056" type="#_x0000_t75" style="width:20.25pt;height:18pt" o:ole="">
            <v:imagedata r:id="rId4" o:title=""/>
          </v:shape>
          <w:control r:id="rId19" w:name="DefaultOcxName13" w:shapeid="_x0000_i1056"/>
        </w:objec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b) 432 €</w: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405" w:dyaOrig="360">
          <v:shape id="_x0000_i1070" type="#_x0000_t75" style="width:20.25pt;height:18pt" o:ole="">
            <v:imagedata r:id="rId4" o:title=""/>
          </v:shape>
          <w:control r:id="rId20" w:name="DefaultOcxName14" w:shapeid="_x0000_i1070"/>
        </w:object>
      </w:r>
      <w:r w:rsidRPr="006358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63587B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  <w:t>c) 412 €</w:t>
      </w:r>
    </w:p>
    <w:p w:rsidR="0063587B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63587B" w:rsidRPr="00772E27" w:rsidRDefault="0063587B" w:rsidP="00635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772E2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Test si vytlač, do neho vypočít</w:t>
      </w:r>
      <w:r w:rsidR="00772E27" w:rsidRPr="00772E2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aj príklad s presným postupom, </w:t>
      </w:r>
      <w:r w:rsidRPr="00772E2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odfo</w:t>
      </w:r>
      <w:r w:rsidR="00772E27" w:rsidRPr="00772E2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ť a pošli na lakovac@atlas.sk</w:t>
      </w:r>
    </w:p>
    <w:p w:rsidR="00772E27" w:rsidRDefault="00772E27" w:rsidP="006358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k-SK"/>
        </w:rPr>
      </w:pPr>
    </w:p>
    <w:p w:rsidR="0063587B" w:rsidRPr="00772E27" w:rsidRDefault="00772E27" w:rsidP="006358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4"/>
          <w:szCs w:val="24"/>
          <w:lang w:eastAsia="sk-SK"/>
        </w:rPr>
      </w:pPr>
      <w:r w:rsidRPr="00772E27">
        <w:rPr>
          <w:rFonts w:ascii="Arial" w:eastAsia="Times New Roman" w:hAnsi="Arial" w:cs="Arial"/>
          <w:b/>
          <w:sz w:val="24"/>
          <w:szCs w:val="24"/>
          <w:lang w:eastAsia="sk-SK"/>
        </w:rPr>
        <w:t>Test si vlep do zošita</w:t>
      </w:r>
      <w:r w:rsidR="0063587B" w:rsidRPr="00772E27">
        <w:rPr>
          <w:rFonts w:ascii="Arial" w:eastAsia="Times New Roman" w:hAnsi="Arial" w:cs="Arial"/>
          <w:b/>
          <w:vanish/>
          <w:sz w:val="24"/>
          <w:szCs w:val="24"/>
          <w:lang w:eastAsia="sk-SK"/>
        </w:rPr>
        <w:t>Spodná časť formulára</w:t>
      </w:r>
    </w:p>
    <w:p w:rsidR="00CC3B87" w:rsidRPr="00772E27" w:rsidRDefault="00CC3B87">
      <w:pPr>
        <w:rPr>
          <w:b/>
          <w:sz w:val="24"/>
          <w:szCs w:val="24"/>
        </w:rPr>
      </w:pPr>
    </w:p>
    <w:sectPr w:rsidR="00CC3B87" w:rsidRPr="00772E27" w:rsidSect="00CC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87B"/>
    <w:rsid w:val="0063587B"/>
    <w:rsid w:val="00772E27"/>
    <w:rsid w:val="00CC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B87"/>
  </w:style>
  <w:style w:type="paragraph" w:styleId="Nadpis2">
    <w:name w:val="heading 2"/>
    <w:basedOn w:val="Normlny"/>
    <w:link w:val="Nadpis2Char"/>
    <w:uiPriority w:val="9"/>
    <w:qFormat/>
    <w:rsid w:val="00635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3587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6358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63587B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3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6358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63587B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13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wmf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2020-12-13T16:07:00Z</dcterms:created>
  <dcterms:modified xsi:type="dcterms:W3CDTF">2020-12-13T16:21:00Z</dcterms:modified>
</cp:coreProperties>
</file>