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0E" w:rsidRPr="008E3F20" w:rsidRDefault="008E3F20" w:rsidP="008E3F20">
      <w:pPr>
        <w:jc w:val="center"/>
        <w:rPr>
          <w:b/>
          <w:sz w:val="32"/>
          <w:szCs w:val="32"/>
        </w:rPr>
      </w:pPr>
      <w:r w:rsidRPr="008E3F20">
        <w:rPr>
          <w:b/>
          <w:sz w:val="32"/>
          <w:szCs w:val="32"/>
        </w:rPr>
        <w:t xml:space="preserve">DIŠTANČNÉ </w:t>
      </w:r>
      <w:r>
        <w:rPr>
          <w:b/>
          <w:sz w:val="32"/>
          <w:szCs w:val="32"/>
        </w:rPr>
        <w:t xml:space="preserve">  </w:t>
      </w:r>
      <w:r w:rsidRPr="008E3F20">
        <w:rPr>
          <w:b/>
          <w:sz w:val="32"/>
          <w:szCs w:val="32"/>
        </w:rPr>
        <w:t>VZDELÁVANIE</w:t>
      </w:r>
    </w:p>
    <w:p w:rsidR="008E3F20" w:rsidRDefault="008E3F20" w:rsidP="008E3F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Chémia  </w:t>
      </w:r>
      <w:r w:rsidRPr="008E3F20">
        <w:rPr>
          <w:sz w:val="32"/>
          <w:szCs w:val="32"/>
        </w:rPr>
        <w:t>9.ročník</w:t>
      </w:r>
    </w:p>
    <w:p w:rsidR="008E3F20" w:rsidRPr="008E3F20" w:rsidRDefault="008E3F20" w:rsidP="008E3F20">
      <w:pPr>
        <w:rPr>
          <w:b/>
          <w:sz w:val="32"/>
          <w:szCs w:val="32"/>
        </w:rPr>
      </w:pPr>
    </w:p>
    <w:p w:rsidR="008E3F20" w:rsidRDefault="008E3F20" w:rsidP="008E3F20">
      <w:pPr>
        <w:rPr>
          <w:b/>
          <w:sz w:val="28"/>
          <w:szCs w:val="28"/>
        </w:rPr>
      </w:pPr>
      <w:r w:rsidRPr="008E3F20">
        <w:rPr>
          <w:b/>
          <w:sz w:val="28"/>
          <w:szCs w:val="28"/>
        </w:rPr>
        <w:t>Organické a anorganické látky</w:t>
      </w:r>
    </w:p>
    <w:p w:rsidR="008E3F20" w:rsidRPr="00DE4734" w:rsidRDefault="008E3F20" w:rsidP="00DE4734">
      <w:pPr>
        <w:spacing w:after="0"/>
        <w:jc w:val="both"/>
        <w:rPr>
          <w:sz w:val="28"/>
          <w:szCs w:val="28"/>
        </w:rPr>
      </w:pPr>
      <w:r w:rsidRPr="00DE4734">
        <w:rPr>
          <w:sz w:val="28"/>
          <w:szCs w:val="28"/>
        </w:rPr>
        <w:t>Časť chémie, ktorá</w:t>
      </w:r>
      <w:r w:rsidRPr="00DE4734">
        <w:rPr>
          <w:b/>
          <w:sz w:val="28"/>
          <w:szCs w:val="28"/>
        </w:rPr>
        <w:t xml:space="preserve"> </w:t>
      </w:r>
      <w:r w:rsidRPr="00DE4734">
        <w:rPr>
          <w:sz w:val="28"/>
          <w:szCs w:val="28"/>
        </w:rPr>
        <w:t>skúma organické zlúčeniny, sa nazýva organická chémia.</w:t>
      </w:r>
    </w:p>
    <w:p w:rsidR="008E3F20" w:rsidRPr="00DE4734" w:rsidRDefault="008E3F20" w:rsidP="00DE4734">
      <w:pPr>
        <w:spacing w:after="0"/>
        <w:jc w:val="both"/>
        <w:rPr>
          <w:sz w:val="28"/>
          <w:szCs w:val="28"/>
        </w:rPr>
      </w:pPr>
      <w:r w:rsidRPr="00DE4734">
        <w:rPr>
          <w:sz w:val="28"/>
          <w:szCs w:val="28"/>
        </w:rPr>
        <w:t>Z organických zlúčenín sú zložené všetky živé organizmy.</w:t>
      </w:r>
    </w:p>
    <w:p w:rsidR="008E3F20" w:rsidRPr="00DE4734" w:rsidRDefault="008E3F20" w:rsidP="00DE4734">
      <w:pPr>
        <w:spacing w:after="0"/>
        <w:jc w:val="both"/>
        <w:rPr>
          <w:sz w:val="28"/>
          <w:szCs w:val="28"/>
        </w:rPr>
      </w:pPr>
      <w:r w:rsidRPr="00DE4734">
        <w:rPr>
          <w:sz w:val="28"/>
          <w:szCs w:val="28"/>
        </w:rPr>
        <w:t>Charakteristickou vlastnosťou organických látok je ich horľavosť.</w:t>
      </w:r>
    </w:p>
    <w:p w:rsidR="008E3F20" w:rsidRPr="00DE4734" w:rsidRDefault="008E3F20" w:rsidP="00DE4734">
      <w:pPr>
        <w:spacing w:after="0"/>
        <w:jc w:val="both"/>
        <w:rPr>
          <w:sz w:val="28"/>
          <w:szCs w:val="28"/>
        </w:rPr>
      </w:pPr>
      <w:r w:rsidRPr="00DE4734">
        <w:rPr>
          <w:sz w:val="28"/>
          <w:szCs w:val="28"/>
        </w:rPr>
        <w:t>Organické zlúčeniny sú zlúčeniny, v ktorých sú viazané atómy uhlíka a vodíka.</w:t>
      </w:r>
    </w:p>
    <w:p w:rsidR="008E3F20" w:rsidRPr="00DE4734" w:rsidRDefault="008E3F20" w:rsidP="00DE4734">
      <w:pPr>
        <w:spacing w:after="0"/>
        <w:jc w:val="both"/>
        <w:rPr>
          <w:sz w:val="28"/>
          <w:szCs w:val="28"/>
        </w:rPr>
      </w:pPr>
      <w:r w:rsidRPr="00DE4734">
        <w:rPr>
          <w:sz w:val="28"/>
          <w:szCs w:val="28"/>
        </w:rPr>
        <w:t>Môžu obsahovať aj atómy kyslíka, dusíka, fosforu, síry, halogénov (fluóru, chlóru, brómu, jódu).</w:t>
      </w:r>
    </w:p>
    <w:p w:rsidR="00AF093B" w:rsidRDefault="00AF093B" w:rsidP="008E3F20">
      <w:pPr>
        <w:jc w:val="both"/>
        <w:rPr>
          <w:b/>
          <w:sz w:val="28"/>
          <w:szCs w:val="28"/>
        </w:rPr>
      </w:pPr>
    </w:p>
    <w:p w:rsidR="000605A5" w:rsidRPr="008E3F20" w:rsidRDefault="000605A5" w:rsidP="008E3F2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E3F20" w:rsidRDefault="008E3F20" w:rsidP="008E3F20">
      <w:pPr>
        <w:jc w:val="both"/>
        <w:rPr>
          <w:b/>
          <w:sz w:val="28"/>
          <w:szCs w:val="28"/>
        </w:rPr>
      </w:pPr>
      <w:r w:rsidRPr="008E3F20">
        <w:rPr>
          <w:b/>
          <w:sz w:val="28"/>
          <w:szCs w:val="28"/>
        </w:rPr>
        <w:t>Výnimočnosť atómu uhlíka. Väzby v organických zlúčeninách</w:t>
      </w:r>
    </w:p>
    <w:p w:rsidR="008E3F20" w:rsidRPr="00DE4734" w:rsidRDefault="008E3F20" w:rsidP="00DE4734">
      <w:pPr>
        <w:spacing w:after="0"/>
        <w:jc w:val="both"/>
        <w:rPr>
          <w:sz w:val="28"/>
          <w:szCs w:val="28"/>
        </w:rPr>
      </w:pPr>
      <w:r w:rsidRPr="00DE4734">
        <w:rPr>
          <w:sz w:val="28"/>
          <w:szCs w:val="28"/>
        </w:rPr>
        <w:t>Uhlík je v organických zlúčeninách vždy štvorväzbový</w:t>
      </w:r>
      <w:r w:rsidR="008174B2" w:rsidRPr="00DE4734">
        <w:rPr>
          <w:sz w:val="28"/>
          <w:szCs w:val="28"/>
        </w:rPr>
        <w:t>.</w:t>
      </w:r>
    </w:p>
    <w:p w:rsidR="008174B2" w:rsidRPr="00DE4734" w:rsidRDefault="008174B2" w:rsidP="00DE4734">
      <w:pPr>
        <w:spacing w:after="0"/>
        <w:jc w:val="both"/>
        <w:rPr>
          <w:sz w:val="28"/>
          <w:szCs w:val="28"/>
        </w:rPr>
      </w:pPr>
      <w:r w:rsidRPr="00DE4734">
        <w:rPr>
          <w:sz w:val="28"/>
          <w:szCs w:val="28"/>
        </w:rPr>
        <w:t>Atómy uhlíka môžu tvoriť reťazce: otvorené, uzavreté, lineárne, rozvetvené.</w:t>
      </w:r>
    </w:p>
    <w:p w:rsidR="008174B2" w:rsidRDefault="008174B2" w:rsidP="00DE4734">
      <w:pPr>
        <w:spacing w:after="0"/>
        <w:jc w:val="both"/>
        <w:rPr>
          <w:sz w:val="28"/>
          <w:szCs w:val="28"/>
        </w:rPr>
      </w:pPr>
      <w:r w:rsidRPr="00DE4734">
        <w:rPr>
          <w:sz w:val="28"/>
          <w:szCs w:val="28"/>
        </w:rPr>
        <w:t>Medzi atómami uhlíka sú kovalentné väzby jednoduché, dvojité alebo trojité.</w:t>
      </w:r>
    </w:p>
    <w:p w:rsidR="00DE4734" w:rsidRDefault="00DE4734" w:rsidP="00DE4734">
      <w:pPr>
        <w:spacing w:after="0"/>
        <w:jc w:val="both"/>
        <w:rPr>
          <w:sz w:val="28"/>
          <w:szCs w:val="28"/>
        </w:rPr>
      </w:pPr>
    </w:p>
    <w:p w:rsidR="00AF093B" w:rsidRPr="00DE4734" w:rsidRDefault="00AF093B" w:rsidP="00DE4734">
      <w:pPr>
        <w:spacing w:after="0"/>
        <w:jc w:val="both"/>
        <w:rPr>
          <w:sz w:val="28"/>
          <w:szCs w:val="28"/>
        </w:rPr>
      </w:pPr>
    </w:p>
    <w:p w:rsidR="008174B2" w:rsidRDefault="008174B2" w:rsidP="008E3F20">
      <w:pPr>
        <w:jc w:val="both"/>
        <w:rPr>
          <w:b/>
          <w:sz w:val="28"/>
          <w:szCs w:val="28"/>
        </w:rPr>
      </w:pPr>
      <w:r w:rsidRPr="008174B2">
        <w:rPr>
          <w:b/>
          <w:sz w:val="28"/>
          <w:szCs w:val="28"/>
        </w:rPr>
        <w:t>Uhľovodíky</w:t>
      </w:r>
    </w:p>
    <w:p w:rsidR="008174B2" w:rsidRPr="00DE4734" w:rsidRDefault="008174B2" w:rsidP="00DE4734">
      <w:pPr>
        <w:spacing w:after="0"/>
        <w:jc w:val="both"/>
        <w:rPr>
          <w:sz w:val="28"/>
          <w:szCs w:val="28"/>
        </w:rPr>
      </w:pPr>
      <w:r w:rsidRPr="00DE4734">
        <w:rPr>
          <w:sz w:val="28"/>
          <w:szCs w:val="28"/>
        </w:rPr>
        <w:t>Uhľovodíky sú dvojprvkové zlúčeniny uhlíka a vodíka.</w:t>
      </w:r>
    </w:p>
    <w:p w:rsidR="008174B2" w:rsidRPr="00DE4734" w:rsidRDefault="008174B2" w:rsidP="00DE4734">
      <w:pPr>
        <w:spacing w:after="0"/>
        <w:jc w:val="both"/>
        <w:rPr>
          <w:sz w:val="28"/>
          <w:szCs w:val="28"/>
        </w:rPr>
      </w:pPr>
      <w:r w:rsidRPr="00DE4734">
        <w:rPr>
          <w:sz w:val="28"/>
          <w:szCs w:val="28"/>
        </w:rPr>
        <w:t>Metán, etán, propán, bután sa získavajú zo zemného plynu a pri spracovaní ropy.</w:t>
      </w:r>
    </w:p>
    <w:p w:rsidR="008174B2" w:rsidRPr="00DE4734" w:rsidRDefault="008174B2" w:rsidP="00DE4734">
      <w:pPr>
        <w:spacing w:after="0"/>
        <w:jc w:val="both"/>
        <w:rPr>
          <w:sz w:val="28"/>
          <w:szCs w:val="28"/>
        </w:rPr>
      </w:pPr>
      <w:r w:rsidRPr="00DE4734">
        <w:rPr>
          <w:sz w:val="28"/>
          <w:szCs w:val="28"/>
        </w:rPr>
        <w:t>Používajú sa najmä ako veľmi výhrevné ekologické palivá.</w:t>
      </w:r>
    </w:p>
    <w:p w:rsidR="00DE4734" w:rsidRDefault="008174B2" w:rsidP="00DE4734">
      <w:pPr>
        <w:spacing w:after="0"/>
        <w:jc w:val="both"/>
        <w:rPr>
          <w:sz w:val="28"/>
          <w:szCs w:val="28"/>
        </w:rPr>
      </w:pPr>
      <w:r w:rsidRPr="00DE4734">
        <w:rPr>
          <w:sz w:val="28"/>
          <w:szCs w:val="28"/>
        </w:rPr>
        <w:t>Uhlie, ropa a zemný plyn sú prírodné zdroje uhľovodíkov.</w:t>
      </w:r>
    </w:p>
    <w:p w:rsidR="00DE4734" w:rsidRPr="00DE4734" w:rsidRDefault="00DE4734" w:rsidP="00DE4734">
      <w:pPr>
        <w:spacing w:after="0"/>
        <w:jc w:val="both"/>
        <w:rPr>
          <w:sz w:val="28"/>
          <w:szCs w:val="28"/>
        </w:rPr>
      </w:pPr>
    </w:p>
    <w:p w:rsidR="008174B2" w:rsidRDefault="008174B2" w:rsidP="008E3F20">
      <w:pPr>
        <w:jc w:val="both"/>
        <w:rPr>
          <w:b/>
          <w:sz w:val="28"/>
          <w:szCs w:val="28"/>
        </w:rPr>
      </w:pPr>
      <w:r w:rsidRPr="008174B2">
        <w:rPr>
          <w:b/>
          <w:sz w:val="28"/>
          <w:szCs w:val="28"/>
        </w:rPr>
        <w:t>Znečisťovanie životného prostredia uhlím</w:t>
      </w:r>
    </w:p>
    <w:p w:rsidR="008174B2" w:rsidRPr="00DE4734" w:rsidRDefault="008174B2" w:rsidP="00DE4734">
      <w:pPr>
        <w:spacing w:after="0"/>
        <w:jc w:val="both"/>
        <w:rPr>
          <w:sz w:val="28"/>
          <w:szCs w:val="28"/>
        </w:rPr>
      </w:pPr>
      <w:r w:rsidRPr="00DE4734">
        <w:rPr>
          <w:sz w:val="28"/>
          <w:szCs w:val="28"/>
        </w:rPr>
        <w:t xml:space="preserve">Keďže uhlie obsahuje aj </w:t>
      </w:r>
      <w:r w:rsidR="00DE4734" w:rsidRPr="00DE4734">
        <w:rPr>
          <w:sz w:val="28"/>
          <w:szCs w:val="28"/>
        </w:rPr>
        <w:t>zlúčeniny síry a dusíka, pri jeho spaľovaní vzniká oxid siričitý, oxidy dusíka a ďalšie, ktoré znečisťujú životné prostredie (kyslé dažde).</w:t>
      </w:r>
      <w:r w:rsidRPr="00DE4734">
        <w:rPr>
          <w:sz w:val="28"/>
          <w:szCs w:val="28"/>
        </w:rPr>
        <w:t xml:space="preserve"> </w:t>
      </w:r>
    </w:p>
    <w:p w:rsidR="00DE4734" w:rsidRPr="00DE4734" w:rsidRDefault="00DE4734" w:rsidP="00DE4734">
      <w:pPr>
        <w:spacing w:after="0"/>
        <w:jc w:val="both"/>
        <w:rPr>
          <w:sz w:val="28"/>
          <w:szCs w:val="28"/>
        </w:rPr>
      </w:pPr>
      <w:r w:rsidRPr="00DE4734">
        <w:rPr>
          <w:sz w:val="28"/>
          <w:szCs w:val="28"/>
        </w:rPr>
        <w:t>Uhlie, ropa,a zemný plyn sú neobnoviteľné zdroje uhľovodíkov.</w:t>
      </w:r>
    </w:p>
    <w:p w:rsidR="00DE4734" w:rsidRPr="00DE4734" w:rsidRDefault="00DE4734" w:rsidP="00DE4734">
      <w:pPr>
        <w:spacing w:after="0"/>
        <w:jc w:val="both"/>
        <w:rPr>
          <w:sz w:val="28"/>
          <w:szCs w:val="28"/>
        </w:rPr>
      </w:pPr>
      <w:r w:rsidRPr="00DE4734">
        <w:rPr>
          <w:sz w:val="28"/>
          <w:szCs w:val="28"/>
        </w:rPr>
        <w:t>Medzi obnoviteľné zdroje energie patrí slnečná, veterná a vodná energia a biomasa.</w:t>
      </w:r>
    </w:p>
    <w:p w:rsidR="00DE4734" w:rsidRDefault="00DE4734" w:rsidP="00DE4734">
      <w:pPr>
        <w:spacing w:after="0"/>
        <w:jc w:val="both"/>
        <w:rPr>
          <w:sz w:val="24"/>
          <w:szCs w:val="24"/>
        </w:rPr>
      </w:pPr>
    </w:p>
    <w:p w:rsidR="00DE4734" w:rsidRDefault="00DE4734" w:rsidP="008E3F20">
      <w:pPr>
        <w:jc w:val="both"/>
        <w:rPr>
          <w:sz w:val="24"/>
          <w:szCs w:val="24"/>
        </w:rPr>
      </w:pPr>
    </w:p>
    <w:p w:rsidR="00AF093B" w:rsidRDefault="00AF093B" w:rsidP="008E3F20">
      <w:pPr>
        <w:jc w:val="both"/>
        <w:rPr>
          <w:sz w:val="24"/>
          <w:szCs w:val="24"/>
        </w:rPr>
      </w:pPr>
    </w:p>
    <w:p w:rsidR="00AF093B" w:rsidRDefault="00AF093B" w:rsidP="008E3F20">
      <w:pPr>
        <w:jc w:val="both"/>
        <w:rPr>
          <w:b/>
          <w:sz w:val="32"/>
          <w:szCs w:val="32"/>
        </w:rPr>
      </w:pPr>
      <w:r w:rsidRPr="00AF093B">
        <w:rPr>
          <w:b/>
          <w:sz w:val="32"/>
          <w:szCs w:val="32"/>
        </w:rPr>
        <w:lastRenderedPageBreak/>
        <w:t>Vypracuj otázky:</w:t>
      </w:r>
    </w:p>
    <w:p w:rsidR="00AF093B" w:rsidRDefault="00AF093B" w:rsidP="008E3F20">
      <w:pPr>
        <w:jc w:val="both"/>
        <w:rPr>
          <w:b/>
          <w:sz w:val="32"/>
          <w:szCs w:val="32"/>
        </w:rPr>
      </w:pPr>
    </w:p>
    <w:p w:rsidR="00AF093B" w:rsidRDefault="00AF093B" w:rsidP="00AF093B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Zistite protónové číslo uhlíka a jeho umiestnenie v periodickej tabuľke prvkov. Viete určiť počet elektrónov v poslednej vrstve atómu uhlíka?</w:t>
      </w:r>
    </w:p>
    <w:p w:rsidR="00AF093B" w:rsidRDefault="00AF093B" w:rsidP="00AF093B">
      <w:pPr>
        <w:pStyle w:val="Odsekzoznamu"/>
        <w:jc w:val="both"/>
        <w:rPr>
          <w:sz w:val="28"/>
          <w:szCs w:val="28"/>
        </w:rPr>
      </w:pPr>
    </w:p>
    <w:p w:rsidR="00AF093B" w:rsidRDefault="00AF093B" w:rsidP="00AF093B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Zistite výhody alternatívnych (obnoviteľných) zdrojov energie.</w:t>
      </w:r>
    </w:p>
    <w:p w:rsidR="00AF093B" w:rsidRPr="00AF093B" w:rsidRDefault="00AF093B" w:rsidP="00AF093B">
      <w:pPr>
        <w:pStyle w:val="Odsekzoznamu"/>
        <w:rPr>
          <w:sz w:val="28"/>
          <w:szCs w:val="28"/>
        </w:rPr>
      </w:pPr>
    </w:p>
    <w:p w:rsidR="00AF093B" w:rsidRDefault="00AF093B" w:rsidP="00AF093B">
      <w:pPr>
        <w:pStyle w:val="Odsekzoznamu"/>
        <w:jc w:val="both"/>
        <w:rPr>
          <w:sz w:val="28"/>
          <w:szCs w:val="28"/>
        </w:rPr>
      </w:pPr>
    </w:p>
    <w:p w:rsidR="00AF093B" w:rsidRPr="00AF093B" w:rsidRDefault="00AF093B" w:rsidP="00AF093B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Vyhľadajte informácie o využívaní alternatívnych zdrojov energie.</w:t>
      </w:r>
    </w:p>
    <w:p w:rsidR="008174B2" w:rsidRDefault="008174B2" w:rsidP="008E3F20">
      <w:pPr>
        <w:jc w:val="both"/>
        <w:rPr>
          <w:sz w:val="24"/>
          <w:szCs w:val="24"/>
        </w:rPr>
      </w:pPr>
    </w:p>
    <w:p w:rsidR="008174B2" w:rsidRDefault="008174B2" w:rsidP="008E3F20">
      <w:pPr>
        <w:jc w:val="both"/>
        <w:rPr>
          <w:sz w:val="24"/>
          <w:szCs w:val="24"/>
        </w:rPr>
      </w:pPr>
    </w:p>
    <w:p w:rsidR="00B932DD" w:rsidRDefault="00B932DD" w:rsidP="008E3F20">
      <w:pPr>
        <w:jc w:val="both"/>
        <w:rPr>
          <w:sz w:val="24"/>
          <w:szCs w:val="24"/>
        </w:rPr>
      </w:pPr>
    </w:p>
    <w:p w:rsidR="00B932DD" w:rsidRPr="00B932DD" w:rsidRDefault="00B932DD" w:rsidP="008E3F20">
      <w:pPr>
        <w:jc w:val="both"/>
        <w:rPr>
          <w:b/>
          <w:sz w:val="24"/>
          <w:szCs w:val="24"/>
        </w:rPr>
      </w:pPr>
    </w:p>
    <w:p w:rsidR="00B932DD" w:rsidRPr="00B932DD" w:rsidRDefault="00B932DD" w:rsidP="008E3F20">
      <w:pPr>
        <w:jc w:val="both"/>
        <w:rPr>
          <w:b/>
          <w:sz w:val="24"/>
          <w:szCs w:val="24"/>
        </w:rPr>
      </w:pPr>
      <w:r w:rsidRPr="00B932DD">
        <w:rPr>
          <w:b/>
          <w:sz w:val="24"/>
          <w:szCs w:val="24"/>
        </w:rPr>
        <w:t>robert3bednar</w:t>
      </w:r>
      <w:r w:rsidRPr="00B932DD">
        <w:rPr>
          <w:rFonts w:cstheme="minorHAnsi"/>
          <w:b/>
          <w:sz w:val="24"/>
          <w:szCs w:val="24"/>
        </w:rPr>
        <w:t>@</w:t>
      </w:r>
      <w:r w:rsidRPr="00B932DD">
        <w:rPr>
          <w:b/>
          <w:sz w:val="24"/>
          <w:szCs w:val="24"/>
        </w:rPr>
        <w:t>gmail.com</w:t>
      </w:r>
    </w:p>
    <w:sectPr w:rsidR="00B932DD" w:rsidRPr="00B9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0561"/>
    <w:multiLevelType w:val="hybridMultilevel"/>
    <w:tmpl w:val="26FAA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D"/>
    <w:rsid w:val="000605A5"/>
    <w:rsid w:val="001C7D0E"/>
    <w:rsid w:val="00453B25"/>
    <w:rsid w:val="008174B2"/>
    <w:rsid w:val="008E3F20"/>
    <w:rsid w:val="00932B4D"/>
    <w:rsid w:val="00AF093B"/>
    <w:rsid w:val="00B932DD"/>
    <w:rsid w:val="00DE4734"/>
    <w:rsid w:val="00F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F80B"/>
  <w15:chartTrackingRefBased/>
  <w15:docId w15:val="{6883E1FD-EFD2-4EF3-9421-F7F36CA5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2</cp:revision>
  <dcterms:created xsi:type="dcterms:W3CDTF">2020-11-13T10:39:00Z</dcterms:created>
  <dcterms:modified xsi:type="dcterms:W3CDTF">2020-11-13T10:39:00Z</dcterms:modified>
</cp:coreProperties>
</file>