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7F" w:rsidRDefault="008B4A8F" w:rsidP="00425FAE">
      <w:pPr>
        <w:jc w:val="center"/>
        <w:rPr>
          <w:rFonts w:ascii="Arial Black" w:eastAsia="PMingLiU-ExtB" w:hAnsi="Arial Black"/>
          <w:b/>
          <w:i/>
          <w:color w:val="FF0000"/>
          <w:sz w:val="36"/>
          <w:szCs w:val="36"/>
        </w:rPr>
      </w:pPr>
      <w:r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>Zákon</w:t>
      </w:r>
      <w:r w:rsidR="00425FAE"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 xml:space="preserve"> </w:t>
      </w:r>
      <w:r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 xml:space="preserve"> zachovania </w:t>
      </w:r>
      <w:r w:rsidR="00425FAE"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 xml:space="preserve"> </w:t>
      </w:r>
      <w:r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 xml:space="preserve">hmotnosti </w:t>
      </w:r>
      <w:r w:rsidR="00425FAE"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 xml:space="preserve"> </w:t>
      </w:r>
      <w:r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>pri</w:t>
      </w:r>
      <w:r w:rsidR="00425FAE"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 xml:space="preserve"> </w:t>
      </w:r>
      <w:r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 xml:space="preserve"> chemických </w:t>
      </w:r>
      <w:r w:rsidR="00425FAE"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 xml:space="preserve"> </w:t>
      </w:r>
      <w:r w:rsidRPr="00425FAE">
        <w:rPr>
          <w:rFonts w:ascii="Arial Black" w:eastAsia="PMingLiU-ExtB" w:hAnsi="Arial Black"/>
          <w:b/>
          <w:i/>
          <w:color w:val="FF0000"/>
          <w:sz w:val="36"/>
          <w:szCs w:val="36"/>
        </w:rPr>
        <w:t>reakciách</w:t>
      </w:r>
    </w:p>
    <w:p w:rsidR="00425FAE" w:rsidRPr="00425FAE" w:rsidRDefault="00425FAE" w:rsidP="00425FAE">
      <w:pPr>
        <w:jc w:val="center"/>
        <w:rPr>
          <w:rFonts w:ascii="Arial Black" w:eastAsia="PMingLiU-ExtB" w:hAnsi="Arial Black"/>
          <w:b/>
          <w:i/>
          <w:color w:val="FF0000"/>
          <w:sz w:val="36"/>
          <w:szCs w:val="36"/>
        </w:rPr>
      </w:pPr>
    </w:p>
    <w:p w:rsidR="004A5FD5" w:rsidRPr="004A5FD5" w:rsidRDefault="008B4A8F" w:rsidP="004A5FD5">
      <w:pPr>
        <w:rPr>
          <w:sz w:val="28"/>
          <w:szCs w:val="28"/>
        </w:rPr>
      </w:pPr>
      <w:r w:rsidRPr="004A5FD5">
        <w:rPr>
          <w:sz w:val="28"/>
          <w:szCs w:val="28"/>
        </w:rPr>
        <w:t>Zákon zachovania hmotnosti pri chemických reakciách uviedol ako prvý</w:t>
      </w:r>
      <w:r w:rsidR="00A42D7F">
        <w:rPr>
          <w:sz w:val="28"/>
          <w:szCs w:val="28"/>
        </w:rPr>
        <w:t xml:space="preserve">    </w:t>
      </w:r>
      <w:r w:rsidRPr="004A5FD5">
        <w:rPr>
          <w:sz w:val="28"/>
          <w:szCs w:val="28"/>
        </w:rPr>
        <w:t xml:space="preserve"> v roku 1748 Michail </w:t>
      </w:r>
      <w:r w:rsidRPr="00425FAE">
        <w:rPr>
          <w:sz w:val="28"/>
          <w:szCs w:val="28"/>
        </w:rPr>
        <w:t>Vasilievič</w:t>
      </w:r>
      <w:r w:rsidRPr="004A5FD5">
        <w:rPr>
          <w:sz w:val="28"/>
          <w:szCs w:val="28"/>
        </w:rPr>
        <w:t xml:space="preserve"> Lomonosov </w:t>
      </w:r>
      <w:r>
        <w:rPr>
          <w:noProof/>
          <w:lang w:eastAsia="sk-SK"/>
        </w:rPr>
        <w:drawing>
          <wp:inline distT="0" distB="0" distL="0" distR="0" wp14:anchorId="734E835E" wp14:editId="33921558">
            <wp:extent cx="1238250" cy="1524000"/>
            <wp:effectExtent l="0" t="0" r="0" b="0"/>
            <wp:docPr id="2" name="Obrázok 2" descr="Michail Lomonosov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ail Lomonosov – Wikiped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4A5FD5">
        <w:rPr>
          <w:sz w:val="24"/>
          <w:szCs w:val="24"/>
        </w:rPr>
        <w:t xml:space="preserve">                                                                        </w:t>
      </w:r>
    </w:p>
    <w:p w:rsidR="008B4A8F" w:rsidRDefault="00A42D7F" w:rsidP="008B4A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425FA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</w:t>
      </w:r>
    </w:p>
    <w:p w:rsidR="004A5FD5" w:rsidRDefault="004A5FD5" w:rsidP="008B4A8F">
      <w:pPr>
        <w:rPr>
          <w:sz w:val="28"/>
          <w:szCs w:val="28"/>
        </w:rPr>
      </w:pPr>
      <w:r w:rsidRPr="004A5FD5">
        <w:rPr>
          <w:sz w:val="28"/>
          <w:szCs w:val="28"/>
        </w:rPr>
        <w:t xml:space="preserve">a nezávisle od neho v roku </w:t>
      </w:r>
      <w:r>
        <w:rPr>
          <w:sz w:val="28"/>
          <w:szCs w:val="28"/>
        </w:rPr>
        <w:t xml:space="preserve">1774 aj  </w:t>
      </w:r>
      <w:r w:rsidR="00A42D7F">
        <w:rPr>
          <w:sz w:val="28"/>
          <w:szCs w:val="28"/>
        </w:rPr>
        <w:t>Antonie Laurent Lavoisier</w:t>
      </w:r>
      <w:r w:rsidR="00A42D7F" w:rsidRPr="00A42D7F">
        <w:rPr>
          <w:noProof/>
          <w:lang w:eastAsia="sk-SK"/>
        </w:rPr>
        <w:t xml:space="preserve"> </w:t>
      </w:r>
      <w:r w:rsidR="00A42D7F">
        <w:rPr>
          <w:noProof/>
          <w:lang w:eastAsia="sk-SK"/>
        </w:rPr>
        <w:drawing>
          <wp:inline distT="0" distB="0" distL="0" distR="0" wp14:anchorId="7B16C3C9" wp14:editId="3361EF68">
            <wp:extent cx="1193800" cy="1517015"/>
            <wp:effectExtent l="0" t="0" r="6350" b="6985"/>
            <wp:docPr id="4" name="Obrázok 4" descr="Las mejores 46 ideas de Antoine Laurent de Lavoisier (1743-1794) |  infografia, química, nomenclatura 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mejores 46 ideas de Antoine Laurent de Lavoisier (1743-1794) |  infografia, química, nomenclatura quím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37" cy="155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D7F">
        <w:rPr>
          <w:noProof/>
          <w:lang w:eastAsia="sk-SK"/>
        </w:rPr>
        <w:t>.</w:t>
      </w:r>
    </w:p>
    <w:p w:rsidR="004A5FD5" w:rsidRPr="00A42D7F" w:rsidRDefault="00A42D7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A5FD5" w:rsidRDefault="004A5FD5" w:rsidP="008B4A8F">
      <w:pPr>
        <w:rPr>
          <w:sz w:val="28"/>
          <w:szCs w:val="28"/>
        </w:rPr>
      </w:pPr>
      <w:r w:rsidRPr="00A42D7F">
        <w:rPr>
          <w:sz w:val="28"/>
          <w:szCs w:val="28"/>
        </w:rPr>
        <w:t>Zadefinovanie zákona zachovania hmotnosti pri chemických reakciách umožnili mnohé experimenty a dôsledný zápis ich priebehu.</w:t>
      </w:r>
    </w:p>
    <w:p w:rsidR="00A42D7F" w:rsidRDefault="00A42D7F" w:rsidP="008B4A8F">
      <w:pPr>
        <w:rPr>
          <w:sz w:val="28"/>
          <w:szCs w:val="28"/>
        </w:rPr>
      </w:pPr>
    </w:p>
    <w:p w:rsidR="004A5FD5" w:rsidRDefault="00A42D7F" w:rsidP="008B4A8F">
      <w:pPr>
        <w:rPr>
          <w:sz w:val="28"/>
          <w:szCs w:val="28"/>
        </w:rPr>
      </w:pPr>
      <w:r>
        <w:rPr>
          <w:sz w:val="28"/>
          <w:szCs w:val="28"/>
        </w:rPr>
        <w:t>Zistili, že hmotnosť látok vstupujúcich do chemickej reakcie (reaktantov) sa rovná hmotnosti látok, ktoré chemickou reakciou vzniknú (produktov).</w:t>
      </w:r>
    </w:p>
    <w:p w:rsidR="00A42D7F" w:rsidRPr="00A42D7F" w:rsidRDefault="00A42D7F" w:rsidP="008B4A8F">
      <w:pPr>
        <w:rPr>
          <w:sz w:val="28"/>
          <w:szCs w:val="28"/>
        </w:rPr>
      </w:pPr>
    </w:p>
    <w:p w:rsidR="004A5FD5" w:rsidRPr="00A42D7F" w:rsidRDefault="004A5FD5" w:rsidP="008B4A8F">
      <w:pPr>
        <w:rPr>
          <w:sz w:val="28"/>
          <w:szCs w:val="28"/>
        </w:rPr>
      </w:pPr>
      <w:r w:rsidRPr="00A42D7F">
        <w:rPr>
          <w:sz w:val="28"/>
          <w:szCs w:val="28"/>
        </w:rPr>
        <w:t>Objavili ho v čase, keď ešte nepoznali časticové zloženie látok.</w:t>
      </w:r>
    </w:p>
    <w:p w:rsidR="00A42D7F" w:rsidRDefault="004A5FD5" w:rsidP="008B4A8F">
      <w:pPr>
        <w:rPr>
          <w:sz w:val="28"/>
          <w:szCs w:val="28"/>
        </w:rPr>
      </w:pPr>
      <w:r w:rsidRPr="00A42D7F">
        <w:rPr>
          <w:sz w:val="28"/>
          <w:szCs w:val="28"/>
        </w:rPr>
        <w:t>Súčasné poznatky sú s ním v súlade.</w:t>
      </w:r>
    </w:p>
    <w:p w:rsidR="00A42D7F" w:rsidRPr="00A42D7F" w:rsidRDefault="00A42D7F" w:rsidP="008B4A8F">
      <w:pPr>
        <w:rPr>
          <w:b/>
          <w:sz w:val="28"/>
          <w:szCs w:val="28"/>
          <w:u w:val="single"/>
        </w:rPr>
      </w:pPr>
      <w:r w:rsidRPr="00A42D7F">
        <w:rPr>
          <w:b/>
          <w:sz w:val="28"/>
          <w:szCs w:val="28"/>
          <w:u w:val="single"/>
        </w:rPr>
        <w:t>Zapamätáme si:</w:t>
      </w:r>
    </w:p>
    <w:p w:rsidR="00425FAE" w:rsidRDefault="00A42D7F" w:rsidP="008B4A8F">
      <w:pPr>
        <w:rPr>
          <w:b/>
          <w:color w:val="2E74B5" w:themeColor="accent1" w:themeShade="BF"/>
          <w:sz w:val="36"/>
          <w:szCs w:val="36"/>
        </w:rPr>
      </w:pPr>
      <w:r w:rsidRPr="00A42D7F">
        <w:rPr>
          <w:b/>
          <w:sz w:val="28"/>
          <w:szCs w:val="28"/>
        </w:rPr>
        <w:t>Hmotnosť všetkých reaktantov sa ro</w:t>
      </w:r>
      <w:r w:rsidR="00425FAE">
        <w:rPr>
          <w:b/>
          <w:sz w:val="28"/>
          <w:szCs w:val="28"/>
        </w:rPr>
        <w:t>vná hmotnosti všetkých</w:t>
      </w:r>
      <w:r w:rsidR="00F53F47">
        <w:rPr>
          <w:b/>
          <w:sz w:val="28"/>
          <w:szCs w:val="28"/>
        </w:rPr>
        <w:t xml:space="preserve"> </w:t>
      </w:r>
      <w:bookmarkStart w:id="0" w:name="_GoBack"/>
      <w:bookmarkEnd w:id="0"/>
      <w:r w:rsidR="00425FAE">
        <w:rPr>
          <w:b/>
          <w:sz w:val="28"/>
          <w:szCs w:val="28"/>
        </w:rPr>
        <w:t>produktov.</w:t>
      </w:r>
      <w:r w:rsidRPr="00425FAE">
        <w:rPr>
          <w:b/>
          <w:color w:val="2E74B5" w:themeColor="accent1" w:themeShade="BF"/>
          <w:sz w:val="36"/>
          <w:szCs w:val="36"/>
        </w:rPr>
        <w:t xml:space="preserve"> </w:t>
      </w:r>
      <w:r w:rsidR="00425FAE">
        <w:rPr>
          <w:b/>
          <w:color w:val="2E74B5" w:themeColor="accent1" w:themeShade="BF"/>
          <w:sz w:val="36"/>
          <w:szCs w:val="36"/>
        </w:rPr>
        <w:t xml:space="preserve">   </w:t>
      </w:r>
    </w:p>
    <w:p w:rsidR="00425FAE" w:rsidRDefault="00425FAE" w:rsidP="008B4A8F">
      <w:pPr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 </w:t>
      </w:r>
    </w:p>
    <w:p w:rsidR="00A42D7F" w:rsidRPr="00425FAE" w:rsidRDefault="00425FAE" w:rsidP="008B4A8F">
      <w:pPr>
        <w:rPr>
          <w:b/>
          <w:sz w:val="28"/>
          <w:szCs w:val="28"/>
        </w:rPr>
      </w:pPr>
      <w:r>
        <w:rPr>
          <w:b/>
          <w:color w:val="2E74B5" w:themeColor="accent1" w:themeShade="BF"/>
          <w:sz w:val="36"/>
          <w:szCs w:val="36"/>
        </w:rPr>
        <w:t xml:space="preserve">                                                           </w:t>
      </w:r>
      <w:r w:rsidR="00A42D7F" w:rsidRPr="00425FAE">
        <w:rPr>
          <w:b/>
          <w:color w:val="2E74B5" w:themeColor="accent1" w:themeShade="BF"/>
          <w:sz w:val="36"/>
          <w:szCs w:val="36"/>
        </w:rPr>
        <w:t>robert3bednar@</w:t>
      </w:r>
      <w:r w:rsidRPr="00425FAE">
        <w:rPr>
          <w:b/>
          <w:color w:val="2E74B5" w:themeColor="accent1" w:themeShade="BF"/>
          <w:sz w:val="36"/>
          <w:szCs w:val="36"/>
        </w:rPr>
        <w:t>gmail.com</w:t>
      </w:r>
    </w:p>
    <w:p w:rsidR="00A42D7F" w:rsidRPr="00A42D7F" w:rsidRDefault="00A42D7F" w:rsidP="008B4A8F">
      <w:pPr>
        <w:rPr>
          <w:b/>
          <w:sz w:val="28"/>
          <w:szCs w:val="28"/>
        </w:rPr>
      </w:pPr>
    </w:p>
    <w:p w:rsidR="00A42D7F" w:rsidRPr="00A42D7F" w:rsidRDefault="00A42D7F" w:rsidP="008B4A8F">
      <w:pPr>
        <w:rPr>
          <w:sz w:val="28"/>
          <w:szCs w:val="28"/>
        </w:rPr>
      </w:pPr>
    </w:p>
    <w:sectPr w:rsidR="00A42D7F" w:rsidRPr="00A42D7F" w:rsidSect="00425FA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3E"/>
    <w:rsid w:val="00425FAE"/>
    <w:rsid w:val="004A5FD5"/>
    <w:rsid w:val="008B4A8F"/>
    <w:rsid w:val="00A42D7F"/>
    <w:rsid w:val="00E47DE7"/>
    <w:rsid w:val="00F5193E"/>
    <w:rsid w:val="00F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5DE2"/>
  <w15:chartTrackingRefBased/>
  <w15:docId w15:val="{5DF0C127-3505-4383-B93D-945EDC3A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2021-01-28T16:07:00Z</dcterms:created>
  <dcterms:modified xsi:type="dcterms:W3CDTF">2021-01-28T16:45:00Z</dcterms:modified>
</cp:coreProperties>
</file>